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360"/>
        <w:gridCol w:w="658"/>
        <w:gridCol w:w="106"/>
        <w:gridCol w:w="2263"/>
        <w:gridCol w:w="2728"/>
        <w:gridCol w:w="1921"/>
        <w:gridCol w:w="3974"/>
        <w:gridCol w:w="1785"/>
      </w:tblGrid>
      <w:tr w:rsidR="00C763A5" w:rsidRPr="00160E44" w:rsidTr="00DB3979">
        <w:tc>
          <w:tcPr>
            <w:tcW w:w="15388" w:type="dxa"/>
            <w:gridSpan w:val="9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BUCKSWOOD SCHOOL TRIPS &amp; VISITS RISK ASSESSMENT</w:t>
            </w:r>
          </w:p>
        </w:tc>
      </w:tr>
      <w:tr w:rsidR="00C763A5" w:rsidRPr="00160E44" w:rsidTr="00DB3979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Trip/Visit</w:t>
            </w:r>
          </w:p>
        </w:tc>
        <w:tc>
          <w:tcPr>
            <w:tcW w:w="5755" w:type="dxa"/>
            <w:gridSpan w:val="4"/>
            <w:shd w:val="clear" w:color="auto" w:fill="auto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Date(s)</w:t>
            </w:r>
          </w:p>
        </w:tc>
        <w:tc>
          <w:tcPr>
            <w:tcW w:w="5759" w:type="dxa"/>
            <w:gridSpan w:val="2"/>
            <w:shd w:val="clear" w:color="auto" w:fill="auto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C763A5" w:rsidRPr="00160E44" w:rsidTr="00DB3979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Year Group(s)</w:t>
            </w:r>
          </w:p>
        </w:tc>
        <w:tc>
          <w:tcPr>
            <w:tcW w:w="5755" w:type="dxa"/>
            <w:gridSpan w:val="4"/>
            <w:shd w:val="clear" w:color="auto" w:fill="auto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Staff</w:t>
            </w:r>
          </w:p>
        </w:tc>
        <w:tc>
          <w:tcPr>
            <w:tcW w:w="5759" w:type="dxa"/>
            <w:gridSpan w:val="2"/>
            <w:shd w:val="clear" w:color="auto" w:fill="auto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F827BB" w:rsidRPr="00160E44" w:rsidTr="00DB3979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F827BB" w:rsidRPr="00160E44" w:rsidRDefault="00F827BB" w:rsidP="00160E44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Activity</w:t>
            </w:r>
          </w:p>
        </w:tc>
        <w:tc>
          <w:tcPr>
            <w:tcW w:w="5755" w:type="dxa"/>
            <w:gridSpan w:val="4"/>
            <w:shd w:val="clear" w:color="auto" w:fill="auto"/>
          </w:tcPr>
          <w:p w:rsidR="00F827BB" w:rsidRPr="00160E44" w:rsidRDefault="00E767A4" w:rsidP="00E767A4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Visits to Sea &amp; Coastal Areas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F827BB" w:rsidRPr="00160E44" w:rsidRDefault="00F827BB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5759" w:type="dxa"/>
            <w:gridSpan w:val="2"/>
            <w:shd w:val="clear" w:color="auto" w:fill="auto"/>
          </w:tcPr>
          <w:p w:rsidR="00F827BB" w:rsidRPr="00160E44" w:rsidRDefault="00F827BB" w:rsidP="00160E4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C763A5" w:rsidRPr="00160E44" w:rsidTr="00DB3979">
        <w:tc>
          <w:tcPr>
            <w:tcW w:w="593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No.</w:t>
            </w:r>
          </w:p>
        </w:tc>
        <w:tc>
          <w:tcPr>
            <w:tcW w:w="2124" w:type="dxa"/>
            <w:gridSpan w:val="3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Activity Hazards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Risks</w:t>
            </w:r>
          </w:p>
        </w:tc>
        <w:tc>
          <w:tcPr>
            <w:tcW w:w="8623" w:type="dxa"/>
            <w:gridSpan w:val="3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Control Mea</w:t>
            </w:r>
            <w:r w:rsidR="00160E44">
              <w:rPr>
                <w:rFonts w:ascii="Gill Sans MT" w:hAnsi="Gill Sans MT"/>
                <w:b/>
              </w:rPr>
              <w:t>s</w:t>
            </w:r>
            <w:r w:rsidRPr="00160E44">
              <w:rPr>
                <w:rFonts w:ascii="Gill Sans MT" w:hAnsi="Gill Sans MT"/>
                <w:b/>
              </w:rPr>
              <w:t>ures</w:t>
            </w:r>
            <w:r w:rsidR="00160E44">
              <w:rPr>
                <w:rFonts w:ascii="Gill Sans MT" w:hAnsi="Gill Sans MT"/>
                <w:b/>
              </w:rPr>
              <w:t xml:space="preserve"> in place</w:t>
            </w:r>
          </w:p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Remove/Reduce Risks to lowest levels reasonably practicable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Further action required?</w:t>
            </w:r>
          </w:p>
          <w:p w:rsidR="00C763A5" w:rsidRPr="00160E44" w:rsidRDefault="00C763A5" w:rsidP="00160E44">
            <w:pPr>
              <w:pStyle w:val="NoSpacing"/>
              <w:rPr>
                <w:rFonts w:ascii="Gill Sans MT" w:hAnsi="Gill Sans MT"/>
                <w:b/>
              </w:rPr>
            </w:pPr>
            <w:r w:rsidRPr="00160E44">
              <w:rPr>
                <w:rFonts w:ascii="Gill Sans MT" w:hAnsi="Gill Sans MT"/>
                <w:b/>
              </w:rPr>
              <w:t>Residual Risks acceptable?</w:t>
            </w:r>
          </w:p>
        </w:tc>
      </w:tr>
      <w:tr w:rsidR="00F827BB" w:rsidRPr="00160E44" w:rsidTr="00DB3979">
        <w:tc>
          <w:tcPr>
            <w:tcW w:w="593" w:type="dxa"/>
          </w:tcPr>
          <w:p w:rsidR="00F827BB" w:rsidRPr="00F827BB" w:rsidRDefault="00F827BB" w:rsidP="00F827BB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1</w:t>
            </w:r>
          </w:p>
        </w:tc>
        <w:tc>
          <w:tcPr>
            <w:tcW w:w="2124" w:type="dxa"/>
            <w:gridSpan w:val="3"/>
          </w:tcPr>
          <w:p w:rsidR="00F827BB" w:rsidRDefault="00646124" w:rsidP="00F827B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General</w:t>
            </w:r>
          </w:p>
        </w:tc>
        <w:tc>
          <w:tcPr>
            <w:tcW w:w="2263" w:type="dxa"/>
          </w:tcPr>
          <w:p w:rsidR="00646124" w:rsidRDefault="00646124" w:rsidP="00F827BB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Being Cut-Off</w:t>
            </w:r>
          </w:p>
          <w:p w:rsidR="00F827BB" w:rsidRDefault="00646124" w:rsidP="00F827BB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Drowning</w:t>
            </w:r>
          </w:p>
        </w:tc>
        <w:tc>
          <w:tcPr>
            <w:tcW w:w="8623" w:type="dxa"/>
            <w:gridSpan w:val="3"/>
          </w:tcPr>
          <w:p w:rsidR="00410D06" w:rsidRDefault="00410D06" w:rsidP="00F827BB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PRE- TRIP </w:t>
            </w:r>
          </w:p>
          <w:p w:rsidR="00F827BB" w:rsidRPr="00410D06" w:rsidRDefault="00410D06" w:rsidP="00F827BB">
            <w:pP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Arial"/>
                <w:bCs/>
                <w:sz w:val="20"/>
                <w:szCs w:val="20"/>
              </w:rPr>
              <w:t xml:space="preserve">Contact </w:t>
            </w: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Coastguards, Lifeguards &amp; Other recognised organisations &amp; Identify following for location(s) being visited</w:t>
            </w:r>
          </w:p>
          <w:p w:rsidR="00410D06" w:rsidRPr="00410D06" w:rsidRDefault="00410D06" w:rsidP="00410D06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Currents</w:t>
            </w:r>
          </w:p>
          <w:p w:rsidR="00410D06" w:rsidRPr="00410D06" w:rsidRDefault="00410D06" w:rsidP="00410D06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Tides/Tidal Flows/Changes in water levels</w:t>
            </w:r>
            <w:r w:rsidR="00646124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– Visit to ensure no risk of being cut</w:t>
            </w:r>
            <w:r w:rsidR="00441B14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-</w:t>
            </w:r>
            <w:r w:rsidR="00646124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off from escape route </w:t>
            </w:r>
          </w:p>
          <w:p w:rsidR="00410D06" w:rsidRPr="00410D06" w:rsidRDefault="00410D06" w:rsidP="00410D06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Sinking Sands</w:t>
            </w:r>
          </w:p>
          <w:p w:rsidR="00410D06" w:rsidRDefault="00410D06" w:rsidP="00410D06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• Waves </w:t>
            </w:r>
            <w:r w:rsidR="00646124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–</w:t>
            </w: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</w:t>
            </w:r>
            <w:r w:rsidR="00646124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significant </w:t>
            </w: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changes</w:t>
            </w: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in height</w:t>
            </w:r>
          </w:p>
          <w:p w:rsidR="00646124" w:rsidRPr="00410D06" w:rsidRDefault="00646124" w:rsidP="00410D06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Provide Staff &amp; Student PRE-TRIP Briefings</w:t>
            </w:r>
          </w:p>
        </w:tc>
        <w:tc>
          <w:tcPr>
            <w:tcW w:w="1785" w:type="dxa"/>
          </w:tcPr>
          <w:p w:rsidR="00F827BB" w:rsidRPr="00F827BB" w:rsidRDefault="00F827BB" w:rsidP="00F827BB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F827BB" w:rsidRPr="00F827BB" w:rsidRDefault="00F827BB" w:rsidP="00F827BB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2124" w:type="dxa"/>
            <w:gridSpan w:val="3"/>
          </w:tcPr>
          <w:p w:rsidR="00C034FC" w:rsidRDefault="00C034FC" w:rsidP="00C034FC">
            <w:pPr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Access to/Exit from beach/coastal areas</w:t>
            </w:r>
          </w:p>
        </w:tc>
        <w:tc>
          <w:tcPr>
            <w:tcW w:w="2263" w:type="dxa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Slips/Trips/Falls</w:t>
            </w:r>
          </w:p>
        </w:tc>
        <w:tc>
          <w:tcPr>
            <w:tcW w:w="8623" w:type="dxa"/>
            <w:gridSpan w:val="3"/>
          </w:tcPr>
          <w:p w:rsidR="00C034FC" w:rsidRPr="00441B14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Select areas with safe access:</w:t>
            </w:r>
          </w:p>
          <w:p w:rsid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G</w:t>
            </w:r>
            <w:r w:rsidRPr="00441B14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ently sloping </w:t>
            </w: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footpaths &amp; </w:t>
            </w:r>
            <w:r w:rsidRPr="00441B14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shorelines</w:t>
            </w:r>
          </w:p>
          <w:p w:rsidR="00C034FC" w:rsidRPr="00441B14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Handrails on paths &amp; steps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2124" w:type="dxa"/>
            <w:gridSpan w:val="3"/>
          </w:tcPr>
          <w:p w:rsidR="00C034FC" w:rsidRDefault="00C034FC" w:rsidP="00C034FC">
            <w:pPr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Movement along coastal areas</w:t>
            </w:r>
          </w:p>
        </w:tc>
        <w:tc>
          <w:tcPr>
            <w:tcW w:w="2263" w:type="dxa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Slips/Trips/Falls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Cuts/Bruising </w:t>
            </w:r>
          </w:p>
        </w:tc>
        <w:tc>
          <w:tcPr>
            <w:tcW w:w="8623" w:type="dxa"/>
            <w:gridSpan w:val="3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Information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Slipping falling on wet rocks, seaweed etc.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Wear: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Suitable footwear with laces tied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Suitable clothing to protect legs, arms etc.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2124" w:type="dxa"/>
            <w:gridSpan w:val="3"/>
          </w:tcPr>
          <w:p w:rsidR="00C034FC" w:rsidRDefault="00C034FC" w:rsidP="00C034FC">
            <w:pPr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Cliffs</w:t>
            </w:r>
          </w:p>
          <w:p w:rsidR="00C034FC" w:rsidRDefault="00C034FC" w:rsidP="00C034FC">
            <w:pPr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Walking along tops of Cliffs/Cliff Edges</w:t>
            </w:r>
          </w:p>
        </w:tc>
        <w:tc>
          <w:tcPr>
            <w:tcW w:w="2263" w:type="dxa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Falls from height</w:t>
            </w:r>
          </w:p>
        </w:tc>
        <w:tc>
          <w:tcPr>
            <w:tcW w:w="8623" w:type="dxa"/>
            <w:gridSpan w:val="3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PRE-TRIP Information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Not to approach unguarded/unfenced Cliff Edges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2124" w:type="dxa"/>
            <w:gridSpan w:val="3"/>
          </w:tcPr>
          <w:p w:rsidR="00C034FC" w:rsidRDefault="00C034FC" w:rsidP="00C034FC">
            <w:pPr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Cliffs</w:t>
            </w:r>
          </w:p>
          <w:p w:rsidR="00C034FC" w:rsidRDefault="00C034FC" w:rsidP="00C034FC">
            <w:pPr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Walking at base of Cliffs</w:t>
            </w:r>
          </w:p>
        </w:tc>
        <w:tc>
          <w:tcPr>
            <w:tcW w:w="2263" w:type="dxa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Rocks etc. falling from height</w:t>
            </w:r>
          </w:p>
        </w:tc>
        <w:tc>
          <w:tcPr>
            <w:tcW w:w="8623" w:type="dxa"/>
            <w:gridSpan w:val="3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 xml:space="preserve">Ensure area being visited not prone to rock falls 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Do not pass Warning Signs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to monitor cliffs whilst visit in progress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2124" w:type="dxa"/>
            <w:gridSpan w:val="3"/>
          </w:tcPr>
          <w:p w:rsidR="00C034FC" w:rsidRDefault="00C034FC" w:rsidP="00C034FC">
            <w:pPr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Paddling in Sea</w:t>
            </w:r>
          </w:p>
        </w:tc>
        <w:tc>
          <w:tcPr>
            <w:tcW w:w="2263" w:type="dxa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Drowning</w:t>
            </w:r>
          </w:p>
        </w:tc>
        <w:tc>
          <w:tcPr>
            <w:tcW w:w="8623" w:type="dxa"/>
            <w:gridSpan w:val="3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Paddling to be subject to location specific risk assessment: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Only to be permitted where there are no risks from currents; tides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No sudden/significant changes in depth etc.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Paddling to be restricted to knee depth only (based on smallest student!)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Paddling only permitted within 5m of beach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Staff to monitor students at all times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2124" w:type="dxa"/>
            <w:gridSpan w:val="3"/>
          </w:tcPr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Cuts Bites/Stings</w:t>
            </w:r>
          </w:p>
        </w:tc>
        <w:tc>
          <w:tcPr>
            <w:tcW w:w="2263" w:type="dxa"/>
          </w:tcPr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Infection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8623" w:type="dxa"/>
            <w:gridSpan w:val="3"/>
          </w:tcPr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to avoid swimming in areas at risk from marine life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Obtain local knowledge &amp; information on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◘</w:t>
            </w: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Poisonous jellyfish - Yellow Flags on beaches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◘</w:t>
            </w: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Sharks etc. - Red/White Quartered Flags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◘</w:t>
            </w: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Weaver fish - Local knowledge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Wear </w:t>
            </w: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suitable footwear to protect against bites &amp; stings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8</w:t>
            </w:r>
          </w:p>
        </w:tc>
        <w:tc>
          <w:tcPr>
            <w:tcW w:w="2124" w:type="dxa"/>
            <w:gridSpan w:val="3"/>
          </w:tcPr>
          <w:p w:rsidR="00C034FC" w:rsidRDefault="00C034FC" w:rsidP="00C034F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Swimming in Sea</w:t>
            </w:r>
          </w:p>
          <w:p w:rsidR="00C034FC" w:rsidRDefault="00C034FC" w:rsidP="00C034F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3" w:type="dxa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Drowning</w:t>
            </w:r>
          </w:p>
        </w:tc>
        <w:tc>
          <w:tcPr>
            <w:tcW w:w="8623" w:type="dxa"/>
            <w:gridSpan w:val="3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Generally – NO SWIMMING POLICY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2124" w:type="dxa"/>
            <w:gridSpan w:val="3"/>
          </w:tcPr>
          <w:p w:rsidR="00C034FC" w:rsidRDefault="00C034FC" w:rsidP="00C034F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3" w:type="dxa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  <w:tc>
          <w:tcPr>
            <w:tcW w:w="8623" w:type="dxa"/>
            <w:gridSpan w:val="3"/>
          </w:tcPr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Swimming in sea may be permitted where subject to a location specific risk assessment including: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Assessment of Staff &amp; Student swimming abilities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Location patrolled by Lifeguards &amp; Lifeguards on duty at time of visit</w:t>
            </w:r>
          </w:p>
          <w:p w:rsidR="00C034FC" w:rsidRPr="00410D06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Warning &amp; Information Flags flying</w:t>
            </w: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:</w:t>
            </w:r>
          </w:p>
          <w:p w:rsidR="00C034FC" w:rsidRPr="00410D06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Red Flag - No Swimming</w:t>
            </w:r>
          </w:p>
          <w:p w:rsidR="00C034FC" w:rsidRPr="00410D06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Red/Yellow Flag - Lifeguard patrolled area</w:t>
            </w:r>
          </w:p>
          <w:p w:rsidR="00C034FC" w:rsidRPr="00410D06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Blue Flag - Good water quality &amp; Management</w:t>
            </w:r>
          </w:p>
          <w:p w:rsidR="00C034FC" w:rsidRPr="00410D06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Yellow Flag - Specific hazards</w:t>
            </w:r>
          </w:p>
          <w:p w:rsidR="00C034FC" w:rsidRPr="00410D06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Red/White Quartered Flag - Marine Life Risks</w:t>
            </w:r>
          </w:p>
          <w:p w:rsidR="00C034FC" w:rsidRPr="00410D06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• Black &amp; White Quartered Flags - No swimming area between flags for use by windsurfers or other craft </w:t>
            </w:r>
          </w:p>
          <w:p w:rsidR="00C034FC" w:rsidRPr="00410D06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Orange windsock - Area unsafe for airbeds</w:t>
            </w: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etc. </w:t>
            </w:r>
            <w:r w:rsidRPr="00410D06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due to strong offshore winds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No Swimming outside patrolled area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At least one member of staff to remain on beach monitoring students at all times</w:t>
            </w:r>
          </w:p>
          <w:p w:rsidR="00C034FC" w:rsidRDefault="00C034FC" w:rsidP="00C034F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z w:val="20"/>
                <w:szCs w:val="20"/>
              </w:rPr>
              <w:t>NO JUMPING OR DIVING INTO SEA OTHER THAN AT APPROVED PATROLLED LOCATIONS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C034FC" w:rsidRPr="00160E44" w:rsidTr="00DB3979">
        <w:tc>
          <w:tcPr>
            <w:tcW w:w="593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2124" w:type="dxa"/>
            <w:gridSpan w:val="3"/>
          </w:tcPr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Cuts Bites/Stings</w:t>
            </w:r>
          </w:p>
        </w:tc>
        <w:tc>
          <w:tcPr>
            <w:tcW w:w="2263" w:type="dxa"/>
          </w:tcPr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Infection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Illness</w:t>
            </w:r>
          </w:p>
        </w:tc>
        <w:tc>
          <w:tcPr>
            <w:tcW w:w="8623" w:type="dxa"/>
            <w:gridSpan w:val="3"/>
          </w:tcPr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Trip Leader to avoid swimming in areas at risk from marine life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• Obtain local knowledge &amp; information on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◘</w:t>
            </w: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Poisonous jellyfish - Yellow Flags on beaches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◘</w:t>
            </w: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Sharks etc. - Red/White Quartered Flags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C034F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◘</w:t>
            </w: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 Weaver fish - Local knowledge</w:t>
            </w:r>
          </w:p>
          <w:p w:rsidR="00C034FC" w:rsidRPr="00C034FC" w:rsidRDefault="00C034FC" w:rsidP="00C034FC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Wear </w:t>
            </w:r>
            <w:r w:rsidRPr="00C034FC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suitable footwear to protect against bites &amp; stings</w:t>
            </w:r>
          </w:p>
        </w:tc>
        <w:tc>
          <w:tcPr>
            <w:tcW w:w="1785" w:type="dxa"/>
          </w:tcPr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FRA – Yes/No</w:t>
            </w:r>
          </w:p>
          <w:p w:rsidR="00C034FC" w:rsidRPr="00F827BB" w:rsidRDefault="00C034FC" w:rsidP="00C034FC">
            <w:pPr>
              <w:pStyle w:val="NoSpacing"/>
              <w:rPr>
                <w:rFonts w:ascii="Gill Sans MT" w:hAnsi="Gill Sans MT"/>
              </w:rPr>
            </w:pPr>
            <w:r w:rsidRPr="00F827BB">
              <w:rPr>
                <w:rFonts w:ascii="Gill Sans MT" w:hAnsi="Gill Sans MT"/>
              </w:rPr>
              <w:t>RRA – Yes/No</w:t>
            </w:r>
          </w:p>
        </w:tc>
      </w:tr>
      <w:tr w:rsidR="00DB3979" w:rsidRPr="0009773B" w:rsidTr="00070EA9">
        <w:tc>
          <w:tcPr>
            <w:tcW w:w="593" w:type="dxa"/>
            <w:shd w:val="clear" w:color="auto" w:fill="auto"/>
          </w:tcPr>
          <w:p w:rsidR="00DB3979" w:rsidRPr="0009773B" w:rsidRDefault="00DB3979" w:rsidP="00953DBA">
            <w:pPr>
              <w:pStyle w:val="NoSpacing"/>
              <w:rPr>
                <w:sz w:val="20"/>
                <w:szCs w:val="20"/>
              </w:rPr>
            </w:pPr>
            <w:bookmarkStart w:id="0" w:name="_GoBack" w:colFirst="0" w:colLast="4"/>
            <w:r>
              <w:rPr>
                <w:sz w:val="20"/>
                <w:szCs w:val="20"/>
              </w:rPr>
              <w:t>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B3979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Inclement Weather</w:t>
            </w:r>
          </w:p>
          <w:p w:rsidR="00DB3979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Rain/Sleet/Snow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String Winds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DB3979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Hypothermia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Ill-health</w:t>
            </w:r>
          </w:p>
        </w:tc>
        <w:tc>
          <w:tcPr>
            <w:tcW w:w="8623" w:type="dxa"/>
            <w:gridSpan w:val="3"/>
            <w:shd w:val="clear" w:color="auto" w:fill="auto"/>
          </w:tcPr>
          <w:p w:rsidR="00DB3979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Monitor weather conditions</w:t>
            </w:r>
          </w:p>
          <w:p w:rsidR="00DB3979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Advise Staff/Students to wear suitable clothing &amp; footwear</w:t>
            </w:r>
          </w:p>
          <w:p w:rsidR="00DB3979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Carry spare clothing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Review/revise cancel Trip where appropriate</w:t>
            </w:r>
          </w:p>
        </w:tc>
        <w:tc>
          <w:tcPr>
            <w:tcW w:w="1785" w:type="dxa"/>
            <w:shd w:val="clear" w:color="auto" w:fill="auto"/>
          </w:tcPr>
          <w:p w:rsidR="00DB3979" w:rsidRPr="0009773B" w:rsidRDefault="00DB3979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FRA – Yes/No</w:t>
            </w:r>
          </w:p>
          <w:p w:rsidR="00DB3979" w:rsidRPr="0009773B" w:rsidRDefault="00DB3979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RRA – Yes/No</w:t>
            </w:r>
          </w:p>
        </w:tc>
      </w:tr>
      <w:tr w:rsidR="00DB3979" w:rsidRPr="0009773B" w:rsidTr="00070EA9">
        <w:tc>
          <w:tcPr>
            <w:tcW w:w="593" w:type="dxa"/>
            <w:shd w:val="clear" w:color="auto" w:fill="auto"/>
          </w:tcPr>
          <w:p w:rsidR="00DB3979" w:rsidRPr="0009773B" w:rsidRDefault="00DB3979" w:rsidP="00953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Exposure to the sun &amp; extreme heat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Sunburn &amp; sun stroke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Heat exhaustion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Dehydration</w:t>
            </w:r>
          </w:p>
        </w:tc>
        <w:tc>
          <w:tcPr>
            <w:tcW w:w="8623" w:type="dxa"/>
            <w:gridSpan w:val="3"/>
            <w:shd w:val="clear" w:color="auto" w:fill="auto"/>
          </w:tcPr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Inform Staff/Students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Risks of exposure to sun &amp; precautions to be taken: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Use suitable Sunblock ( Factor 30+) 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Cover up to prevent/reduce skin exposure &amp; duration of exposure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Wear sun hat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Drink plenty of fluids to prevent dehydration</w:t>
            </w:r>
          </w:p>
          <w:p w:rsidR="00DB3979" w:rsidRPr="0009773B" w:rsidRDefault="00DB3979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Eat properly</w:t>
            </w:r>
          </w:p>
        </w:tc>
        <w:tc>
          <w:tcPr>
            <w:tcW w:w="1785" w:type="dxa"/>
            <w:shd w:val="clear" w:color="auto" w:fill="auto"/>
          </w:tcPr>
          <w:p w:rsidR="00DB3979" w:rsidRPr="0009773B" w:rsidRDefault="00DB3979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FRA – Yes/No</w:t>
            </w:r>
          </w:p>
          <w:p w:rsidR="00DB3979" w:rsidRPr="0009773B" w:rsidRDefault="00DB3979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RRA – Yes/No</w:t>
            </w:r>
          </w:p>
        </w:tc>
      </w:tr>
      <w:bookmarkEnd w:id="0"/>
    </w:tbl>
    <w:p w:rsidR="008C1073" w:rsidRDefault="008C1073"/>
    <w:p w:rsidR="00E767A4" w:rsidRDefault="00E767A4"/>
    <w:sectPr w:rsidR="00E767A4" w:rsidSect="00C76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5"/>
    <w:rsid w:val="00070EA9"/>
    <w:rsid w:val="00160E44"/>
    <w:rsid w:val="0021769E"/>
    <w:rsid w:val="00410D06"/>
    <w:rsid w:val="00441B14"/>
    <w:rsid w:val="00590EF9"/>
    <w:rsid w:val="00646124"/>
    <w:rsid w:val="008C1073"/>
    <w:rsid w:val="00C034FC"/>
    <w:rsid w:val="00C763A5"/>
    <w:rsid w:val="00DB3979"/>
    <w:rsid w:val="00E767A4"/>
    <w:rsid w:val="00F827BB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81C6A-B65F-4EBD-8D25-1D95177E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3</cp:revision>
  <dcterms:created xsi:type="dcterms:W3CDTF">2018-04-27T06:48:00Z</dcterms:created>
  <dcterms:modified xsi:type="dcterms:W3CDTF">2018-04-27T06:49:00Z</dcterms:modified>
</cp:coreProperties>
</file>