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C08BB7" w14:textId="77777777" w:rsidR="00392D90" w:rsidRPr="00615A0A" w:rsidRDefault="00392D90">
      <w:pPr>
        <w:rPr>
          <w:rFonts w:asciiTheme="minorHAnsi" w:hAnsiTheme="minorHAnsi"/>
          <w:color w:val="000000" w:themeColor="text1"/>
          <w:sz w:val="20"/>
          <w:szCs w:val="20"/>
        </w:rPr>
      </w:pPr>
      <w:bookmarkStart w:id="0" w:name="_GoBack"/>
      <w:bookmarkEnd w:id="0"/>
    </w:p>
    <w:p w14:paraId="2ABCCADE" w14:textId="4D99B741" w:rsidR="00392D90" w:rsidRPr="00615A0A" w:rsidRDefault="00392D90" w:rsidP="00392D90">
      <w:pPr>
        <w:pStyle w:val="NoSpacing"/>
        <w:rPr>
          <w:rFonts w:asciiTheme="minorHAnsi" w:hAnsiTheme="minorHAnsi"/>
          <w:color w:val="000000" w:themeColor="text1"/>
          <w:sz w:val="20"/>
          <w:szCs w:val="20"/>
          <w:u w:val="single"/>
        </w:rPr>
      </w:pPr>
      <w:r w:rsidRPr="00615A0A">
        <w:rPr>
          <w:rFonts w:asciiTheme="minorHAnsi" w:hAnsiTheme="minorHAnsi"/>
          <w:color w:val="000000" w:themeColor="text1"/>
          <w:sz w:val="20"/>
          <w:szCs w:val="20"/>
          <w:u w:val="single"/>
        </w:rPr>
        <w:t xml:space="preserve">Buckswood School </w:t>
      </w:r>
    </w:p>
    <w:p w14:paraId="1052A53C" w14:textId="74C385C4" w:rsidR="00392D90" w:rsidRPr="00615A0A" w:rsidRDefault="00392D90" w:rsidP="00392D90">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IB Diploma Programme</w:t>
      </w:r>
    </w:p>
    <w:tbl>
      <w:tblPr>
        <w:tblpPr w:leftFromText="180" w:rightFromText="180" w:vertAnchor="page" w:horzAnchor="page" w:tblpX="1590" w:tblpY="270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35"/>
        <w:gridCol w:w="7007"/>
      </w:tblGrid>
      <w:tr w:rsidR="00615A0A" w:rsidRPr="00615A0A" w14:paraId="1E11551B" w14:textId="77777777" w:rsidTr="00392D90">
        <w:trPr>
          <w:trHeight w:val="452"/>
        </w:trPr>
        <w:tc>
          <w:tcPr>
            <w:tcW w:w="2235" w:type="dxa"/>
            <w:vAlign w:val="center"/>
          </w:tcPr>
          <w:p w14:paraId="58C15AE7" w14:textId="77777777" w:rsidR="00392D90" w:rsidRPr="00615A0A" w:rsidRDefault="00392D90" w:rsidP="00392D90">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Subject</w:t>
            </w:r>
          </w:p>
        </w:tc>
        <w:tc>
          <w:tcPr>
            <w:tcW w:w="7007" w:type="dxa"/>
            <w:vAlign w:val="center"/>
          </w:tcPr>
          <w:p w14:paraId="0CC93560" w14:textId="60C3B6C7" w:rsidR="00392D90" w:rsidRPr="00615A0A" w:rsidRDefault="00BD0932" w:rsidP="00392D90">
            <w:pPr>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Physics</w:t>
            </w:r>
          </w:p>
        </w:tc>
      </w:tr>
      <w:tr w:rsidR="00615A0A" w:rsidRPr="00615A0A" w14:paraId="4CFEDA46" w14:textId="77777777" w:rsidTr="00392D90">
        <w:trPr>
          <w:trHeight w:val="420"/>
        </w:trPr>
        <w:tc>
          <w:tcPr>
            <w:tcW w:w="2235" w:type="dxa"/>
            <w:vAlign w:val="center"/>
          </w:tcPr>
          <w:p w14:paraId="19FAAD40" w14:textId="4C77A15E" w:rsidR="00392D90" w:rsidRPr="00615A0A" w:rsidRDefault="00392D90" w:rsidP="006D5A5F">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 xml:space="preserve">HL / SL </w:t>
            </w:r>
          </w:p>
        </w:tc>
        <w:tc>
          <w:tcPr>
            <w:tcW w:w="7007" w:type="dxa"/>
            <w:vAlign w:val="center"/>
          </w:tcPr>
          <w:p w14:paraId="40D52BD1" w14:textId="77777777" w:rsidR="00392D90" w:rsidRPr="00615A0A" w:rsidRDefault="00392D90" w:rsidP="00392D90">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SL</w:t>
            </w:r>
          </w:p>
        </w:tc>
      </w:tr>
      <w:tr w:rsidR="00615A0A" w:rsidRPr="00615A0A" w14:paraId="5FD12B66" w14:textId="77777777" w:rsidTr="00392D90">
        <w:trPr>
          <w:trHeight w:val="420"/>
        </w:trPr>
        <w:tc>
          <w:tcPr>
            <w:tcW w:w="2235" w:type="dxa"/>
            <w:vAlign w:val="center"/>
          </w:tcPr>
          <w:p w14:paraId="6808981A" w14:textId="417CDBF5" w:rsidR="00392D90" w:rsidRPr="00615A0A" w:rsidRDefault="00392D90" w:rsidP="00392D90">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Text book</w:t>
            </w:r>
          </w:p>
        </w:tc>
        <w:tc>
          <w:tcPr>
            <w:tcW w:w="7007" w:type="dxa"/>
            <w:vAlign w:val="center"/>
          </w:tcPr>
          <w:p w14:paraId="2CC01422" w14:textId="592224D0" w:rsidR="00392D90" w:rsidRPr="00615A0A" w:rsidRDefault="00BD0932" w:rsidP="00392D90">
            <w:pPr>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IB Physics (OUP)</w:t>
            </w:r>
          </w:p>
        </w:tc>
      </w:tr>
      <w:tr w:rsidR="00615A0A" w:rsidRPr="00615A0A" w14:paraId="430F756F" w14:textId="77777777" w:rsidTr="00392D90">
        <w:trPr>
          <w:trHeight w:val="420"/>
        </w:trPr>
        <w:tc>
          <w:tcPr>
            <w:tcW w:w="2235" w:type="dxa"/>
            <w:vAlign w:val="center"/>
          </w:tcPr>
          <w:p w14:paraId="767ADA18" w14:textId="77777777" w:rsidR="00392D90" w:rsidRPr="00615A0A" w:rsidRDefault="00392D90" w:rsidP="00392D90">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Lesson per week</w:t>
            </w:r>
          </w:p>
        </w:tc>
        <w:tc>
          <w:tcPr>
            <w:tcW w:w="7007" w:type="dxa"/>
            <w:vAlign w:val="center"/>
          </w:tcPr>
          <w:p w14:paraId="620DB617" w14:textId="77777777" w:rsidR="00392D90" w:rsidRPr="00615A0A" w:rsidRDefault="00392D90" w:rsidP="00392D90">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3 hours</w:t>
            </w:r>
          </w:p>
        </w:tc>
      </w:tr>
      <w:tr w:rsidR="00615A0A" w:rsidRPr="00615A0A" w14:paraId="7E5E5CFD" w14:textId="77777777" w:rsidTr="00392D90">
        <w:trPr>
          <w:trHeight w:val="420"/>
        </w:trPr>
        <w:tc>
          <w:tcPr>
            <w:tcW w:w="2235" w:type="dxa"/>
            <w:vAlign w:val="center"/>
          </w:tcPr>
          <w:p w14:paraId="4318FE70" w14:textId="77777777" w:rsidR="00392D90" w:rsidRPr="00615A0A" w:rsidRDefault="00392D90" w:rsidP="00392D90">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Teacher</w:t>
            </w:r>
          </w:p>
        </w:tc>
        <w:tc>
          <w:tcPr>
            <w:tcW w:w="7007" w:type="dxa"/>
            <w:vAlign w:val="center"/>
          </w:tcPr>
          <w:p w14:paraId="30E5E3BB" w14:textId="10C14481" w:rsidR="00392D90" w:rsidRPr="00615A0A" w:rsidRDefault="00BD0932" w:rsidP="00392D90">
            <w:pPr>
              <w:spacing w:after="0" w:line="240" w:lineRule="auto"/>
              <w:rPr>
                <w:rFonts w:asciiTheme="minorHAnsi" w:hAnsiTheme="minorHAnsi" w:cs="Arial"/>
                <w:color w:val="000000" w:themeColor="text1"/>
                <w:sz w:val="20"/>
                <w:szCs w:val="20"/>
              </w:rPr>
            </w:pPr>
            <w:r>
              <w:rPr>
                <w:rFonts w:asciiTheme="minorHAnsi" w:hAnsiTheme="minorHAnsi" w:cs="Arial"/>
                <w:color w:val="000000" w:themeColor="text1"/>
                <w:sz w:val="20"/>
                <w:szCs w:val="20"/>
              </w:rPr>
              <w:t>Mr Jones</w:t>
            </w:r>
          </w:p>
        </w:tc>
      </w:tr>
      <w:tr w:rsidR="00615A0A" w:rsidRPr="00615A0A" w14:paraId="60C27E2A" w14:textId="77777777" w:rsidTr="00392D90">
        <w:trPr>
          <w:trHeight w:val="420"/>
        </w:trPr>
        <w:tc>
          <w:tcPr>
            <w:tcW w:w="2235" w:type="dxa"/>
            <w:vAlign w:val="center"/>
          </w:tcPr>
          <w:p w14:paraId="052250DF" w14:textId="77777777" w:rsidR="00392D90" w:rsidRPr="00615A0A" w:rsidRDefault="00392D90" w:rsidP="00392D90">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Students</w:t>
            </w:r>
          </w:p>
        </w:tc>
        <w:tc>
          <w:tcPr>
            <w:tcW w:w="7007" w:type="dxa"/>
            <w:vAlign w:val="center"/>
          </w:tcPr>
          <w:p w14:paraId="10853157" w14:textId="3EE31DD9" w:rsidR="00392D90" w:rsidRPr="00615A0A" w:rsidRDefault="00392D90" w:rsidP="00392D90">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TBC</w:t>
            </w:r>
          </w:p>
        </w:tc>
      </w:tr>
    </w:tbl>
    <w:p w14:paraId="77E03DC6" w14:textId="77777777" w:rsidR="009517B3" w:rsidRPr="00615A0A" w:rsidRDefault="009517B3">
      <w:pPr>
        <w:rPr>
          <w:rFonts w:asciiTheme="minorHAnsi" w:hAnsiTheme="minorHAnsi" w:cs="Arial"/>
          <w:color w:val="000000" w:themeColor="text1"/>
          <w:sz w:val="20"/>
          <w:szCs w:val="20"/>
        </w:rPr>
      </w:pPr>
    </w:p>
    <w:p w14:paraId="70AEBB21" w14:textId="4595B712" w:rsidR="00C23792" w:rsidRPr="00615A0A" w:rsidRDefault="00C23792">
      <w:pPr>
        <w:rPr>
          <w:rFonts w:asciiTheme="minorHAnsi" w:hAnsiTheme="minorHAnsi" w:cs="Arial"/>
          <w:b/>
          <w:color w:val="000000" w:themeColor="text1"/>
          <w:sz w:val="20"/>
          <w:szCs w:val="20"/>
          <w:u w:val="single"/>
        </w:rPr>
      </w:pPr>
      <w:r w:rsidRPr="00615A0A">
        <w:rPr>
          <w:rFonts w:asciiTheme="minorHAnsi" w:hAnsiTheme="minorHAnsi" w:cs="Arial"/>
          <w:b/>
          <w:color w:val="000000" w:themeColor="text1"/>
          <w:sz w:val="20"/>
          <w:szCs w:val="20"/>
          <w:u w:val="single"/>
        </w:rPr>
        <w:t>Christmas Term</w:t>
      </w:r>
      <w:r w:rsidR="005C3191" w:rsidRPr="00615A0A">
        <w:rPr>
          <w:rFonts w:asciiTheme="minorHAnsi" w:hAnsiTheme="minorHAnsi" w:cs="Arial"/>
          <w:b/>
          <w:color w:val="000000" w:themeColor="text1"/>
          <w:sz w:val="20"/>
          <w:szCs w:val="20"/>
          <w:u w:val="single"/>
        </w:rPr>
        <w:t xml:space="preserve"> </w:t>
      </w:r>
    </w:p>
    <w:tbl>
      <w:tblPr>
        <w:tblW w:w="9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1"/>
        <w:gridCol w:w="2519"/>
        <w:gridCol w:w="3096"/>
        <w:gridCol w:w="1242"/>
        <w:gridCol w:w="1504"/>
      </w:tblGrid>
      <w:tr w:rsidR="005A08CF" w:rsidRPr="00615A0A" w14:paraId="41882A8B" w14:textId="77777777" w:rsidTr="005A08CF">
        <w:trPr>
          <w:trHeight w:val="340"/>
        </w:trPr>
        <w:tc>
          <w:tcPr>
            <w:tcW w:w="991" w:type="dxa"/>
            <w:vAlign w:val="center"/>
          </w:tcPr>
          <w:p w14:paraId="7A4DD7E5" w14:textId="1B29B5E5" w:rsidR="00615A0A" w:rsidRPr="00615A0A" w:rsidRDefault="00615A0A" w:rsidP="00392D90">
            <w:pPr>
              <w:pStyle w:val="NoSpacing"/>
              <w:jc w:val="center"/>
              <w:rPr>
                <w:rFonts w:asciiTheme="minorHAnsi" w:hAnsiTheme="minorHAnsi"/>
                <w:b/>
                <w:color w:val="000000" w:themeColor="text1"/>
                <w:sz w:val="20"/>
                <w:szCs w:val="20"/>
              </w:rPr>
            </w:pPr>
            <w:r w:rsidRPr="00615A0A">
              <w:rPr>
                <w:rFonts w:asciiTheme="minorHAnsi" w:hAnsiTheme="minorHAnsi"/>
                <w:b/>
                <w:color w:val="000000" w:themeColor="text1"/>
                <w:sz w:val="20"/>
                <w:szCs w:val="20"/>
              </w:rPr>
              <w:t>Week</w:t>
            </w:r>
          </w:p>
        </w:tc>
        <w:tc>
          <w:tcPr>
            <w:tcW w:w="2519" w:type="dxa"/>
            <w:vAlign w:val="center"/>
          </w:tcPr>
          <w:p w14:paraId="17607696" w14:textId="1EE84628" w:rsidR="00615A0A" w:rsidRPr="00615A0A" w:rsidRDefault="00615A0A" w:rsidP="00392D90">
            <w:pPr>
              <w:pStyle w:val="NoSpacing"/>
              <w:jc w:val="center"/>
              <w:rPr>
                <w:rFonts w:asciiTheme="minorHAnsi" w:hAnsiTheme="minorHAnsi"/>
                <w:b/>
                <w:color w:val="000000" w:themeColor="text1"/>
                <w:sz w:val="20"/>
                <w:szCs w:val="20"/>
              </w:rPr>
            </w:pPr>
            <w:r w:rsidRPr="00615A0A">
              <w:rPr>
                <w:rFonts w:asciiTheme="minorHAnsi" w:hAnsiTheme="minorHAnsi"/>
                <w:b/>
                <w:color w:val="000000" w:themeColor="text1"/>
                <w:sz w:val="20"/>
                <w:szCs w:val="20"/>
              </w:rPr>
              <w:t>Topics covered</w:t>
            </w:r>
          </w:p>
        </w:tc>
        <w:tc>
          <w:tcPr>
            <w:tcW w:w="3096" w:type="dxa"/>
            <w:vAlign w:val="center"/>
          </w:tcPr>
          <w:p w14:paraId="6AB21ED9" w14:textId="35CE8AAB" w:rsidR="00615A0A" w:rsidRPr="00615A0A" w:rsidRDefault="00615A0A" w:rsidP="00392D90">
            <w:pPr>
              <w:pStyle w:val="NoSpacing"/>
              <w:jc w:val="center"/>
              <w:rPr>
                <w:rFonts w:asciiTheme="minorHAnsi" w:hAnsiTheme="minorHAnsi"/>
                <w:b/>
                <w:color w:val="000000" w:themeColor="text1"/>
                <w:sz w:val="20"/>
                <w:szCs w:val="20"/>
              </w:rPr>
            </w:pPr>
            <w:r w:rsidRPr="00615A0A">
              <w:rPr>
                <w:rFonts w:asciiTheme="minorHAnsi" w:hAnsiTheme="minorHAnsi"/>
                <w:b/>
                <w:color w:val="000000" w:themeColor="text1"/>
                <w:sz w:val="20"/>
                <w:szCs w:val="20"/>
              </w:rPr>
              <w:t>TOK Question</w:t>
            </w:r>
          </w:p>
        </w:tc>
        <w:tc>
          <w:tcPr>
            <w:tcW w:w="1242" w:type="dxa"/>
            <w:vAlign w:val="center"/>
          </w:tcPr>
          <w:p w14:paraId="4E565A2D" w14:textId="5F4ABCBF" w:rsidR="00615A0A" w:rsidRPr="00615A0A" w:rsidRDefault="00615A0A" w:rsidP="00392D90">
            <w:pPr>
              <w:pStyle w:val="NoSpacing"/>
              <w:jc w:val="center"/>
              <w:rPr>
                <w:rFonts w:asciiTheme="minorHAnsi" w:hAnsiTheme="minorHAnsi"/>
                <w:b/>
                <w:color w:val="000000" w:themeColor="text1"/>
                <w:sz w:val="20"/>
                <w:szCs w:val="20"/>
              </w:rPr>
            </w:pPr>
            <w:r w:rsidRPr="00615A0A">
              <w:rPr>
                <w:rFonts w:asciiTheme="minorHAnsi" w:hAnsiTheme="minorHAnsi"/>
                <w:b/>
                <w:color w:val="000000" w:themeColor="text1"/>
                <w:sz w:val="20"/>
                <w:szCs w:val="20"/>
              </w:rPr>
              <w:t>Connections</w:t>
            </w:r>
          </w:p>
        </w:tc>
        <w:tc>
          <w:tcPr>
            <w:tcW w:w="1504" w:type="dxa"/>
            <w:vAlign w:val="center"/>
          </w:tcPr>
          <w:p w14:paraId="61CE470A" w14:textId="6317996E" w:rsidR="00615A0A" w:rsidRPr="00615A0A" w:rsidRDefault="00615A0A" w:rsidP="00392D90">
            <w:pPr>
              <w:pStyle w:val="NoSpacing"/>
              <w:jc w:val="center"/>
              <w:rPr>
                <w:rFonts w:asciiTheme="minorHAnsi" w:hAnsiTheme="minorHAnsi"/>
                <w:b/>
                <w:color w:val="000000" w:themeColor="text1"/>
                <w:sz w:val="20"/>
                <w:szCs w:val="20"/>
              </w:rPr>
            </w:pPr>
            <w:r w:rsidRPr="00615A0A">
              <w:rPr>
                <w:rFonts w:asciiTheme="minorHAnsi" w:hAnsiTheme="minorHAnsi"/>
                <w:b/>
                <w:color w:val="000000" w:themeColor="text1"/>
                <w:sz w:val="20"/>
                <w:szCs w:val="20"/>
              </w:rPr>
              <w:t>Recommended  Extra Reading</w:t>
            </w:r>
          </w:p>
        </w:tc>
      </w:tr>
      <w:tr w:rsidR="005A08CF" w:rsidRPr="00615A0A" w14:paraId="002EB494" w14:textId="77777777" w:rsidTr="005A08CF">
        <w:trPr>
          <w:trHeight w:val="57"/>
        </w:trPr>
        <w:tc>
          <w:tcPr>
            <w:tcW w:w="991" w:type="dxa"/>
          </w:tcPr>
          <w:p w14:paraId="72F68CCA" w14:textId="77840D20" w:rsidR="005A08CF" w:rsidRDefault="005A08CF" w:rsidP="005A08C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1</w:t>
            </w:r>
          </w:p>
          <w:p w14:paraId="2B613B14" w14:textId="1FF88C9F" w:rsidR="00187F8B" w:rsidRPr="00615A0A" w:rsidRDefault="005A08CF" w:rsidP="005A08C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 xml:space="preserve">(11 </w:t>
            </w:r>
            <w:r w:rsidR="00615A0A">
              <w:rPr>
                <w:rFonts w:asciiTheme="minorHAnsi" w:hAnsiTheme="minorHAnsi"/>
                <w:color w:val="000000" w:themeColor="text1"/>
                <w:sz w:val="20"/>
                <w:szCs w:val="20"/>
              </w:rPr>
              <w:t>S</w:t>
            </w:r>
            <w:r w:rsidR="00392D90" w:rsidRPr="00615A0A">
              <w:rPr>
                <w:rFonts w:asciiTheme="minorHAnsi" w:hAnsiTheme="minorHAnsi"/>
                <w:color w:val="000000" w:themeColor="text1"/>
                <w:sz w:val="20"/>
                <w:szCs w:val="20"/>
              </w:rPr>
              <w:t>ept</w:t>
            </w:r>
            <w:r w:rsidR="00C2045F" w:rsidRPr="00615A0A">
              <w:rPr>
                <w:rFonts w:asciiTheme="minorHAnsi" w:hAnsiTheme="minorHAnsi"/>
                <w:color w:val="000000" w:themeColor="text1"/>
                <w:sz w:val="20"/>
                <w:szCs w:val="20"/>
              </w:rPr>
              <w:t>)</w:t>
            </w:r>
          </w:p>
        </w:tc>
        <w:tc>
          <w:tcPr>
            <w:tcW w:w="2519" w:type="dxa"/>
          </w:tcPr>
          <w:p w14:paraId="44350606" w14:textId="6A6BB835" w:rsidR="00187F8B" w:rsidRPr="00615A0A" w:rsidRDefault="00BE74C6" w:rsidP="00BE74C6">
            <w:pPr>
              <w:pStyle w:val="NoSpacing"/>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6.1 Circular Motion</w:t>
            </w:r>
          </w:p>
        </w:tc>
        <w:tc>
          <w:tcPr>
            <w:tcW w:w="3096" w:type="dxa"/>
          </w:tcPr>
          <w:p w14:paraId="629925E3" w14:textId="77777777" w:rsidR="00C01AA0" w:rsidRDefault="00C01AA0" w:rsidP="00C01AA0">
            <w:pPr>
              <w:autoSpaceDE w:val="0"/>
              <w:autoSpaceDN w:val="0"/>
              <w:adjustRightInd w:val="0"/>
              <w:spacing w:after="0" w:line="240" w:lineRule="auto"/>
              <w:rPr>
                <w:rFonts w:ascii="MyriadPro-Bold" w:hAnsi="MyriadPro-Bold" w:cs="MyriadPro-Bold"/>
                <w:b/>
                <w:bCs/>
                <w:sz w:val="19"/>
                <w:szCs w:val="19"/>
                <w:lang w:eastAsia="en-GB"/>
              </w:rPr>
            </w:pPr>
            <w:r>
              <w:rPr>
                <w:rFonts w:ascii="MyriadPro-Bold" w:hAnsi="MyriadPro-Bold" w:cs="MyriadPro-Bold"/>
                <w:b/>
                <w:bCs/>
                <w:sz w:val="19"/>
                <w:szCs w:val="19"/>
                <w:lang w:eastAsia="en-GB"/>
              </w:rPr>
              <w:t>Theory of knowledge:</w:t>
            </w:r>
          </w:p>
          <w:p w14:paraId="4134DA63" w14:textId="713CD4D0" w:rsidR="00187F8B" w:rsidRPr="00C01AA0" w:rsidRDefault="00C01AA0" w:rsidP="00C01AA0">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 Foucault’s pendulum gives a simple observable proof of the rotation of the Earth, which is largely unobservable. How can we have knowledge of things that are unobservable?</w:t>
            </w:r>
          </w:p>
        </w:tc>
        <w:tc>
          <w:tcPr>
            <w:tcW w:w="1242" w:type="dxa"/>
          </w:tcPr>
          <w:p w14:paraId="0FC64226" w14:textId="0A036742" w:rsidR="0096273F" w:rsidRPr="00615A0A" w:rsidRDefault="0096273F" w:rsidP="000E2E8B">
            <w:pPr>
              <w:pStyle w:val="p1"/>
              <w:rPr>
                <w:rFonts w:asciiTheme="minorHAnsi" w:hAnsiTheme="minorHAnsi"/>
                <w:color w:val="000000" w:themeColor="text1"/>
                <w:sz w:val="20"/>
                <w:szCs w:val="20"/>
              </w:rPr>
            </w:pPr>
          </w:p>
          <w:p w14:paraId="47CD0B4B" w14:textId="2037120B" w:rsidR="0096273F" w:rsidRPr="0096273F" w:rsidRDefault="0096273F" w:rsidP="000E2E8B">
            <w:pPr>
              <w:spacing w:after="0" w:line="240" w:lineRule="auto"/>
              <w:rPr>
                <w:rFonts w:asciiTheme="minorHAnsi" w:hAnsiTheme="minorHAnsi"/>
                <w:color w:val="000000" w:themeColor="text1"/>
                <w:sz w:val="20"/>
                <w:szCs w:val="20"/>
                <w:lang w:eastAsia="en-GB"/>
              </w:rPr>
            </w:pPr>
          </w:p>
          <w:p w14:paraId="23AAE960" w14:textId="5F973B5B" w:rsidR="00187F8B" w:rsidRPr="00615A0A" w:rsidRDefault="00187F8B" w:rsidP="000E2E8B">
            <w:pPr>
              <w:spacing w:after="0" w:line="240" w:lineRule="auto"/>
              <w:rPr>
                <w:rFonts w:asciiTheme="minorHAnsi" w:hAnsiTheme="minorHAnsi"/>
                <w:color w:val="000000" w:themeColor="text1"/>
                <w:sz w:val="20"/>
                <w:szCs w:val="20"/>
              </w:rPr>
            </w:pPr>
          </w:p>
        </w:tc>
        <w:tc>
          <w:tcPr>
            <w:tcW w:w="1504" w:type="dxa"/>
          </w:tcPr>
          <w:p w14:paraId="6EC7C071" w14:textId="77777777" w:rsidR="00187F8B" w:rsidRPr="00615A0A" w:rsidRDefault="00187F8B" w:rsidP="000E2E8B">
            <w:pPr>
              <w:pStyle w:val="NoSpacing"/>
              <w:rPr>
                <w:rFonts w:asciiTheme="minorHAnsi" w:hAnsiTheme="minorHAnsi"/>
                <w:color w:val="000000" w:themeColor="text1"/>
                <w:sz w:val="20"/>
                <w:szCs w:val="20"/>
              </w:rPr>
            </w:pPr>
          </w:p>
        </w:tc>
      </w:tr>
      <w:tr w:rsidR="005A08CF" w:rsidRPr="00615A0A" w14:paraId="2455ED4E" w14:textId="77777777" w:rsidTr="005A08CF">
        <w:trPr>
          <w:trHeight w:val="57"/>
        </w:trPr>
        <w:tc>
          <w:tcPr>
            <w:tcW w:w="991" w:type="dxa"/>
          </w:tcPr>
          <w:p w14:paraId="5348D98D" w14:textId="2CCEE8A4" w:rsidR="005A08CF" w:rsidRDefault="005A08CF" w:rsidP="005A08C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2</w:t>
            </w:r>
          </w:p>
          <w:p w14:paraId="1AD23941" w14:textId="18BF9D11" w:rsidR="00187F8B" w:rsidRPr="00615A0A" w:rsidRDefault="005A08CF" w:rsidP="005A08CF">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(18 S</w:t>
            </w:r>
            <w:r w:rsidR="00C2045F" w:rsidRPr="00615A0A">
              <w:rPr>
                <w:rFonts w:asciiTheme="minorHAnsi" w:hAnsiTheme="minorHAnsi"/>
                <w:color w:val="000000" w:themeColor="text1"/>
                <w:sz w:val="20"/>
                <w:szCs w:val="20"/>
              </w:rPr>
              <w:t>ep</w:t>
            </w:r>
            <w:r w:rsidR="00615A0A">
              <w:rPr>
                <w:rFonts w:asciiTheme="minorHAnsi" w:hAnsiTheme="minorHAnsi"/>
                <w:color w:val="000000" w:themeColor="text1"/>
                <w:sz w:val="20"/>
                <w:szCs w:val="20"/>
              </w:rPr>
              <w:t>t</w:t>
            </w:r>
            <w:r w:rsidR="00C2045F" w:rsidRPr="00615A0A">
              <w:rPr>
                <w:rFonts w:asciiTheme="minorHAnsi" w:hAnsiTheme="minorHAnsi"/>
                <w:color w:val="000000" w:themeColor="text1"/>
                <w:sz w:val="20"/>
                <w:szCs w:val="20"/>
              </w:rPr>
              <w:t>)</w:t>
            </w:r>
          </w:p>
        </w:tc>
        <w:tc>
          <w:tcPr>
            <w:tcW w:w="2519" w:type="dxa"/>
          </w:tcPr>
          <w:p w14:paraId="6B23ACCD" w14:textId="4890ACBD" w:rsidR="0099390B" w:rsidRPr="00615A0A" w:rsidRDefault="00BE74C6" w:rsidP="000E2E8B">
            <w:pPr>
              <w:pStyle w:val="NoSpacing"/>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6.2 Newton’s Law of Gravitation.</w:t>
            </w:r>
          </w:p>
          <w:p w14:paraId="0DEB41E4" w14:textId="7CBD05D4" w:rsidR="0099390B" w:rsidRPr="00615A0A" w:rsidRDefault="0099390B" w:rsidP="000E2E8B">
            <w:pPr>
              <w:pStyle w:val="NoSpacing"/>
              <w:ind w:left="720"/>
              <w:rPr>
                <w:rFonts w:asciiTheme="minorHAnsi" w:hAnsiTheme="minorHAnsi"/>
                <w:color w:val="000000" w:themeColor="text1"/>
                <w:sz w:val="20"/>
                <w:szCs w:val="20"/>
                <w:lang w:eastAsia="en-GB"/>
              </w:rPr>
            </w:pPr>
          </w:p>
        </w:tc>
        <w:tc>
          <w:tcPr>
            <w:tcW w:w="3096" w:type="dxa"/>
          </w:tcPr>
          <w:p w14:paraId="64DAC3F5" w14:textId="77777777" w:rsidR="00C01AA0" w:rsidRDefault="00C01AA0" w:rsidP="00C01AA0">
            <w:pPr>
              <w:autoSpaceDE w:val="0"/>
              <w:autoSpaceDN w:val="0"/>
              <w:adjustRightInd w:val="0"/>
              <w:spacing w:after="0" w:line="240" w:lineRule="auto"/>
              <w:rPr>
                <w:rFonts w:ascii="MyriadPro-Bold" w:hAnsi="MyriadPro-Bold" w:cs="MyriadPro-Bold"/>
                <w:b/>
                <w:bCs/>
                <w:sz w:val="19"/>
                <w:szCs w:val="19"/>
                <w:lang w:eastAsia="en-GB"/>
              </w:rPr>
            </w:pPr>
            <w:r>
              <w:rPr>
                <w:rFonts w:ascii="MyriadPro-Bold" w:hAnsi="MyriadPro-Bold" w:cs="MyriadPro-Bold"/>
                <w:b/>
                <w:bCs/>
                <w:sz w:val="19"/>
                <w:szCs w:val="19"/>
                <w:lang w:eastAsia="en-GB"/>
              </w:rPr>
              <w:t>Theory of knowledge:</w:t>
            </w:r>
          </w:p>
          <w:p w14:paraId="154B9070" w14:textId="5C665F27" w:rsidR="0096273F" w:rsidRPr="00C01AA0" w:rsidRDefault="00C01AA0" w:rsidP="00C01AA0">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 The laws of mechanics along with the law of gravitation create the deterministic nature of classical physics. Are classical physics and modern physics compatible? Do other areas of knowledge also have a similar division between classical and modern in their historical development?</w:t>
            </w:r>
          </w:p>
        </w:tc>
        <w:tc>
          <w:tcPr>
            <w:tcW w:w="1242" w:type="dxa"/>
          </w:tcPr>
          <w:p w14:paraId="60553CF3" w14:textId="4B646448" w:rsidR="0096273F" w:rsidRPr="00615A0A" w:rsidRDefault="0096273F" w:rsidP="000E2E8B">
            <w:pPr>
              <w:pStyle w:val="p1"/>
              <w:rPr>
                <w:rFonts w:asciiTheme="minorHAnsi" w:hAnsiTheme="minorHAnsi"/>
                <w:color w:val="000000" w:themeColor="text1"/>
                <w:sz w:val="20"/>
                <w:szCs w:val="20"/>
              </w:rPr>
            </w:pPr>
          </w:p>
          <w:p w14:paraId="0EF0CC8B" w14:textId="69FA6A07" w:rsidR="0096273F" w:rsidRPr="00615A0A" w:rsidRDefault="0096273F" w:rsidP="000E2E8B">
            <w:pPr>
              <w:pStyle w:val="p1"/>
              <w:rPr>
                <w:rFonts w:asciiTheme="minorHAnsi" w:hAnsiTheme="minorHAnsi"/>
                <w:color w:val="000000" w:themeColor="text1"/>
                <w:sz w:val="20"/>
                <w:szCs w:val="20"/>
              </w:rPr>
            </w:pPr>
          </w:p>
        </w:tc>
        <w:tc>
          <w:tcPr>
            <w:tcW w:w="1504" w:type="dxa"/>
          </w:tcPr>
          <w:p w14:paraId="46E39848" w14:textId="77777777" w:rsidR="00187F8B" w:rsidRPr="00615A0A" w:rsidRDefault="00187F8B" w:rsidP="000E2E8B">
            <w:pPr>
              <w:pStyle w:val="NoSpacing"/>
              <w:rPr>
                <w:rFonts w:asciiTheme="minorHAnsi" w:hAnsiTheme="minorHAnsi"/>
                <w:color w:val="000000" w:themeColor="text1"/>
                <w:sz w:val="20"/>
                <w:szCs w:val="20"/>
              </w:rPr>
            </w:pPr>
          </w:p>
        </w:tc>
      </w:tr>
      <w:tr w:rsidR="005A08CF" w:rsidRPr="00615A0A" w14:paraId="0A2917D5" w14:textId="77777777" w:rsidTr="005A08CF">
        <w:trPr>
          <w:trHeight w:val="57"/>
        </w:trPr>
        <w:tc>
          <w:tcPr>
            <w:tcW w:w="991" w:type="dxa"/>
          </w:tcPr>
          <w:p w14:paraId="7AD07DEA" w14:textId="77777777" w:rsidR="00187F8B" w:rsidRPr="00615A0A" w:rsidRDefault="00187F8B"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3</w:t>
            </w:r>
          </w:p>
          <w:p w14:paraId="0F7D9970" w14:textId="6EE79351" w:rsidR="00C2045F" w:rsidRPr="00615A0A" w:rsidRDefault="00C2045F"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(25 Sep)</w:t>
            </w:r>
          </w:p>
        </w:tc>
        <w:tc>
          <w:tcPr>
            <w:tcW w:w="2519" w:type="dxa"/>
          </w:tcPr>
          <w:p w14:paraId="2604C68A" w14:textId="13670397" w:rsidR="00FA5341" w:rsidRPr="00615A0A" w:rsidRDefault="00BE74C6" w:rsidP="000E2E8B">
            <w:pPr>
              <w:pStyle w:val="NoSpacing"/>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7.1 Discrete Energy and Radiation.</w:t>
            </w:r>
          </w:p>
          <w:p w14:paraId="607417D5" w14:textId="017527D5" w:rsidR="0099390B" w:rsidRPr="00615A0A" w:rsidRDefault="0099390B" w:rsidP="000E2E8B">
            <w:pPr>
              <w:pStyle w:val="NoSpacing"/>
              <w:ind w:left="720"/>
              <w:rPr>
                <w:rFonts w:asciiTheme="minorHAnsi" w:hAnsiTheme="minorHAnsi"/>
                <w:color w:val="000000" w:themeColor="text1"/>
                <w:sz w:val="20"/>
                <w:szCs w:val="20"/>
                <w:lang w:eastAsia="en-GB"/>
              </w:rPr>
            </w:pPr>
          </w:p>
        </w:tc>
        <w:tc>
          <w:tcPr>
            <w:tcW w:w="3096" w:type="dxa"/>
          </w:tcPr>
          <w:p w14:paraId="0A8E643C" w14:textId="77777777" w:rsidR="00C01AA0" w:rsidRDefault="00C01AA0" w:rsidP="00C01AA0">
            <w:pPr>
              <w:autoSpaceDE w:val="0"/>
              <w:autoSpaceDN w:val="0"/>
              <w:adjustRightInd w:val="0"/>
              <w:spacing w:after="0" w:line="240" w:lineRule="auto"/>
              <w:rPr>
                <w:rFonts w:ascii="MyriadPro-Bold" w:hAnsi="MyriadPro-Bold" w:cs="MyriadPro-Bold"/>
                <w:b/>
                <w:bCs/>
                <w:sz w:val="19"/>
                <w:szCs w:val="19"/>
                <w:lang w:eastAsia="en-GB"/>
              </w:rPr>
            </w:pPr>
            <w:r>
              <w:rPr>
                <w:rFonts w:ascii="MyriadPro-Bold" w:hAnsi="MyriadPro-Bold" w:cs="MyriadPro-Bold"/>
                <w:b/>
                <w:bCs/>
                <w:sz w:val="19"/>
                <w:szCs w:val="19"/>
                <w:lang w:eastAsia="en-GB"/>
              </w:rPr>
              <w:t>Theory of knowledge:</w:t>
            </w:r>
          </w:p>
          <w:p w14:paraId="76BD8798" w14:textId="641FB6DF" w:rsidR="00C01AA0" w:rsidRDefault="00C01AA0" w:rsidP="00C01AA0">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 The role of luck/serendipity in successful scientific discovery is almost inevitably accompanied by a scientifically curious mind that will pursue the outcome of the “lucky” event. To what extent might scientific discoveries that</w:t>
            </w:r>
          </w:p>
          <w:p w14:paraId="60C31E6B" w14:textId="42C859A8" w:rsidR="00187F8B" w:rsidRPr="00C01AA0" w:rsidRDefault="00C01AA0" w:rsidP="00C01AA0">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have been described as being the result of luck actually be better described as being the result of reason or intuition?</w:t>
            </w:r>
          </w:p>
        </w:tc>
        <w:tc>
          <w:tcPr>
            <w:tcW w:w="1242" w:type="dxa"/>
          </w:tcPr>
          <w:p w14:paraId="3DCA49A4" w14:textId="3C974CB8" w:rsidR="0096273F" w:rsidRPr="00615A0A" w:rsidRDefault="0096273F" w:rsidP="00BE74C6">
            <w:pPr>
              <w:spacing w:after="0" w:line="240" w:lineRule="auto"/>
              <w:rPr>
                <w:rFonts w:asciiTheme="minorHAnsi" w:hAnsiTheme="minorHAnsi"/>
                <w:color w:val="000000" w:themeColor="text1"/>
                <w:sz w:val="20"/>
                <w:szCs w:val="20"/>
                <w:lang w:eastAsia="en-GB"/>
              </w:rPr>
            </w:pPr>
          </w:p>
          <w:p w14:paraId="3872D91F" w14:textId="065BC952" w:rsidR="0096273F" w:rsidRPr="00615A0A" w:rsidRDefault="0096273F" w:rsidP="000E2E8B">
            <w:pPr>
              <w:pStyle w:val="NoSpacing"/>
              <w:rPr>
                <w:rFonts w:asciiTheme="minorHAnsi" w:hAnsiTheme="minorHAnsi"/>
                <w:color w:val="000000" w:themeColor="text1"/>
                <w:sz w:val="20"/>
                <w:szCs w:val="20"/>
              </w:rPr>
            </w:pPr>
          </w:p>
        </w:tc>
        <w:tc>
          <w:tcPr>
            <w:tcW w:w="1504" w:type="dxa"/>
          </w:tcPr>
          <w:p w14:paraId="29004378" w14:textId="77777777" w:rsidR="00187F8B" w:rsidRPr="00615A0A" w:rsidRDefault="00187F8B" w:rsidP="000E2E8B">
            <w:pPr>
              <w:pStyle w:val="NoSpacing"/>
              <w:rPr>
                <w:rFonts w:asciiTheme="minorHAnsi" w:hAnsiTheme="minorHAnsi"/>
                <w:color w:val="000000" w:themeColor="text1"/>
                <w:sz w:val="20"/>
                <w:szCs w:val="20"/>
              </w:rPr>
            </w:pPr>
          </w:p>
        </w:tc>
      </w:tr>
      <w:tr w:rsidR="005A08CF" w:rsidRPr="00615A0A" w14:paraId="7053249B" w14:textId="77777777" w:rsidTr="005A08CF">
        <w:trPr>
          <w:trHeight w:val="57"/>
        </w:trPr>
        <w:tc>
          <w:tcPr>
            <w:tcW w:w="991" w:type="dxa"/>
          </w:tcPr>
          <w:p w14:paraId="3A880150" w14:textId="77777777" w:rsidR="00187F8B" w:rsidRPr="00615A0A" w:rsidRDefault="00187F8B"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4</w:t>
            </w:r>
          </w:p>
          <w:p w14:paraId="6583F38F" w14:textId="0EA7382D" w:rsidR="00C2045F" w:rsidRPr="00615A0A" w:rsidRDefault="00C2045F"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(02 Oct)</w:t>
            </w:r>
          </w:p>
        </w:tc>
        <w:tc>
          <w:tcPr>
            <w:tcW w:w="2519" w:type="dxa"/>
          </w:tcPr>
          <w:p w14:paraId="1223A319" w14:textId="32C490BD" w:rsidR="00187F8B" w:rsidRPr="00615A0A" w:rsidRDefault="00BE74C6" w:rsidP="000E2E8B">
            <w:pPr>
              <w:pStyle w:val="NoSpacing"/>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7.2 Nuclear Reactions</w:t>
            </w:r>
          </w:p>
        </w:tc>
        <w:tc>
          <w:tcPr>
            <w:tcW w:w="3096" w:type="dxa"/>
          </w:tcPr>
          <w:p w14:paraId="039BD3CE" w14:textId="77777777" w:rsidR="00C01AA0" w:rsidRDefault="00C01AA0" w:rsidP="00C01AA0">
            <w:pPr>
              <w:autoSpaceDE w:val="0"/>
              <w:autoSpaceDN w:val="0"/>
              <w:adjustRightInd w:val="0"/>
              <w:spacing w:after="0" w:line="240" w:lineRule="auto"/>
              <w:rPr>
                <w:rFonts w:ascii="MyriadPro-Bold" w:hAnsi="MyriadPro-Bold" w:cs="MyriadPro-Bold"/>
                <w:b/>
                <w:bCs/>
                <w:sz w:val="19"/>
                <w:szCs w:val="19"/>
                <w:lang w:eastAsia="en-GB"/>
              </w:rPr>
            </w:pPr>
            <w:r>
              <w:rPr>
                <w:rFonts w:ascii="MyriadPro-Bold" w:hAnsi="MyriadPro-Bold" w:cs="MyriadPro-Bold"/>
                <w:b/>
                <w:bCs/>
                <w:sz w:val="19"/>
                <w:szCs w:val="19"/>
                <w:lang w:eastAsia="en-GB"/>
              </w:rPr>
              <w:t>Theory of knowledge:</w:t>
            </w:r>
          </w:p>
          <w:p w14:paraId="7C34AA01" w14:textId="3B50522D" w:rsidR="00187F8B" w:rsidRPr="00C01AA0" w:rsidRDefault="00C01AA0" w:rsidP="00C01AA0">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 xml:space="preserve">• The acceptance that mass and energy are equivalent was a </w:t>
            </w:r>
            <w:r>
              <w:rPr>
                <w:rFonts w:ascii="MyriadPro-Regular" w:hAnsi="MyriadPro-Regular" w:cs="MyriadPro-Regular"/>
                <w:sz w:val="19"/>
                <w:szCs w:val="19"/>
                <w:lang w:eastAsia="en-GB"/>
              </w:rPr>
              <w:lastRenderedPageBreak/>
              <w:t>major paradigm shift in physics. How have other paradigm shifts changed the direction of science? Have there been similar paradigm shifts in other areas of knowledge?</w:t>
            </w:r>
          </w:p>
        </w:tc>
        <w:tc>
          <w:tcPr>
            <w:tcW w:w="1242" w:type="dxa"/>
          </w:tcPr>
          <w:p w14:paraId="0B6AE3D9" w14:textId="7B8B5B68" w:rsidR="00620069" w:rsidRPr="00615A0A" w:rsidRDefault="00620069" w:rsidP="000E2E8B">
            <w:pPr>
              <w:pStyle w:val="NoSpacing"/>
              <w:rPr>
                <w:rFonts w:asciiTheme="minorHAnsi" w:hAnsiTheme="minorHAnsi"/>
                <w:color w:val="000000" w:themeColor="text1"/>
                <w:sz w:val="20"/>
                <w:szCs w:val="20"/>
              </w:rPr>
            </w:pPr>
          </w:p>
        </w:tc>
        <w:tc>
          <w:tcPr>
            <w:tcW w:w="1504" w:type="dxa"/>
          </w:tcPr>
          <w:p w14:paraId="1EB3BC7F" w14:textId="77777777" w:rsidR="00187F8B" w:rsidRPr="00615A0A" w:rsidRDefault="00187F8B" w:rsidP="000E2E8B">
            <w:pPr>
              <w:pStyle w:val="NoSpacing"/>
              <w:rPr>
                <w:rFonts w:asciiTheme="minorHAnsi" w:hAnsiTheme="minorHAnsi"/>
                <w:color w:val="000000" w:themeColor="text1"/>
                <w:sz w:val="20"/>
                <w:szCs w:val="20"/>
              </w:rPr>
            </w:pPr>
          </w:p>
        </w:tc>
      </w:tr>
      <w:tr w:rsidR="005A08CF" w:rsidRPr="00615A0A" w14:paraId="41AEA9B9" w14:textId="77777777" w:rsidTr="005A08CF">
        <w:trPr>
          <w:trHeight w:val="1275"/>
        </w:trPr>
        <w:tc>
          <w:tcPr>
            <w:tcW w:w="991" w:type="dxa"/>
          </w:tcPr>
          <w:p w14:paraId="450B8B87" w14:textId="5C139479" w:rsidR="00187F8B" w:rsidRPr="00615A0A" w:rsidRDefault="00187F8B"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lastRenderedPageBreak/>
              <w:t>5</w:t>
            </w:r>
          </w:p>
          <w:p w14:paraId="40B051A8" w14:textId="4FAC18D8" w:rsidR="00C2045F" w:rsidRPr="00615A0A" w:rsidRDefault="00C2045F"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(09 Oct)</w:t>
            </w:r>
          </w:p>
        </w:tc>
        <w:tc>
          <w:tcPr>
            <w:tcW w:w="2519" w:type="dxa"/>
          </w:tcPr>
          <w:p w14:paraId="473983E8" w14:textId="7BE745BD" w:rsidR="00187F8B" w:rsidRPr="00615A0A" w:rsidRDefault="00BE74C6" w:rsidP="000E2E8B">
            <w:pPr>
              <w:pStyle w:val="NoSpacing"/>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7.3 The structure of matter.</w:t>
            </w:r>
          </w:p>
        </w:tc>
        <w:tc>
          <w:tcPr>
            <w:tcW w:w="3096" w:type="dxa"/>
          </w:tcPr>
          <w:p w14:paraId="420EB15F" w14:textId="77777777" w:rsidR="00C01AA0" w:rsidRDefault="00C01AA0" w:rsidP="00C01AA0">
            <w:pPr>
              <w:autoSpaceDE w:val="0"/>
              <w:autoSpaceDN w:val="0"/>
              <w:adjustRightInd w:val="0"/>
              <w:spacing w:after="0" w:line="240" w:lineRule="auto"/>
              <w:rPr>
                <w:rFonts w:ascii="MyriadPro-Bold" w:hAnsi="MyriadPro-Bold" w:cs="MyriadPro-Bold"/>
                <w:b/>
                <w:bCs/>
                <w:sz w:val="19"/>
                <w:szCs w:val="19"/>
                <w:lang w:eastAsia="en-GB"/>
              </w:rPr>
            </w:pPr>
            <w:r>
              <w:rPr>
                <w:rFonts w:ascii="MyriadPro-Bold" w:hAnsi="MyriadPro-Bold" w:cs="MyriadPro-Bold"/>
                <w:b/>
                <w:bCs/>
                <w:sz w:val="19"/>
                <w:szCs w:val="19"/>
                <w:lang w:eastAsia="en-GB"/>
              </w:rPr>
              <w:t>Theory of knowledge:</w:t>
            </w:r>
          </w:p>
          <w:p w14:paraId="48B76B25" w14:textId="77777777" w:rsidR="00C01AA0" w:rsidRDefault="00C01AA0" w:rsidP="00C01AA0">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 Does the belief in the existence of fundamental particles mean that it is</w:t>
            </w:r>
          </w:p>
          <w:p w14:paraId="04862803" w14:textId="26D04136" w:rsidR="00187F8B" w:rsidRPr="00C01AA0" w:rsidRDefault="00C01AA0" w:rsidP="00C01AA0">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justifiable to see physics as being more important than other areas of knowledge?</w:t>
            </w:r>
          </w:p>
        </w:tc>
        <w:tc>
          <w:tcPr>
            <w:tcW w:w="1242" w:type="dxa"/>
          </w:tcPr>
          <w:p w14:paraId="200025B8" w14:textId="49AB9782" w:rsidR="00E06FE1" w:rsidRPr="00E06FE1" w:rsidRDefault="00E06FE1" w:rsidP="000E2E8B">
            <w:pPr>
              <w:spacing w:after="0" w:line="240" w:lineRule="auto"/>
              <w:rPr>
                <w:rFonts w:asciiTheme="minorHAnsi" w:hAnsiTheme="minorHAnsi"/>
                <w:color w:val="000000" w:themeColor="text1"/>
                <w:sz w:val="20"/>
                <w:szCs w:val="20"/>
                <w:lang w:eastAsia="en-GB"/>
              </w:rPr>
            </w:pPr>
          </w:p>
          <w:p w14:paraId="29B9AE91" w14:textId="77777777" w:rsidR="00187F8B" w:rsidRPr="00615A0A" w:rsidRDefault="00187F8B" w:rsidP="000E2E8B">
            <w:pPr>
              <w:pStyle w:val="NoSpacing"/>
              <w:rPr>
                <w:rFonts w:asciiTheme="minorHAnsi" w:hAnsiTheme="minorHAnsi"/>
                <w:color w:val="000000" w:themeColor="text1"/>
                <w:sz w:val="20"/>
                <w:szCs w:val="20"/>
              </w:rPr>
            </w:pPr>
          </w:p>
        </w:tc>
        <w:tc>
          <w:tcPr>
            <w:tcW w:w="1504" w:type="dxa"/>
          </w:tcPr>
          <w:p w14:paraId="536AC259" w14:textId="77777777" w:rsidR="00187F8B" w:rsidRPr="00615A0A" w:rsidRDefault="00187F8B" w:rsidP="000E2E8B">
            <w:pPr>
              <w:pStyle w:val="NoSpacing"/>
              <w:rPr>
                <w:rFonts w:asciiTheme="minorHAnsi" w:hAnsiTheme="minorHAnsi"/>
                <w:color w:val="000000" w:themeColor="text1"/>
                <w:sz w:val="20"/>
                <w:szCs w:val="20"/>
              </w:rPr>
            </w:pPr>
          </w:p>
        </w:tc>
      </w:tr>
      <w:tr w:rsidR="005A08CF" w:rsidRPr="00615A0A" w14:paraId="1684E59E" w14:textId="77777777" w:rsidTr="005A08CF">
        <w:trPr>
          <w:trHeight w:val="340"/>
        </w:trPr>
        <w:tc>
          <w:tcPr>
            <w:tcW w:w="991" w:type="dxa"/>
            <w:vAlign w:val="center"/>
          </w:tcPr>
          <w:p w14:paraId="1841E512" w14:textId="5690DC53" w:rsidR="00392D90" w:rsidRPr="00615A0A" w:rsidRDefault="00392D90"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6</w:t>
            </w:r>
          </w:p>
          <w:p w14:paraId="64B1EC6E" w14:textId="32FDABC5" w:rsidR="00392D90" w:rsidRPr="00615A0A" w:rsidRDefault="00392D90"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(16 Oct)</w:t>
            </w:r>
          </w:p>
        </w:tc>
        <w:tc>
          <w:tcPr>
            <w:tcW w:w="8361" w:type="dxa"/>
            <w:gridSpan w:val="4"/>
            <w:vAlign w:val="center"/>
          </w:tcPr>
          <w:p w14:paraId="148A3E4E" w14:textId="6C520480" w:rsidR="00392D90" w:rsidRPr="00615A0A" w:rsidRDefault="00C3659B" w:rsidP="000E2E8B">
            <w:pPr>
              <w:pStyle w:val="NoSpacing"/>
              <w:rPr>
                <w:rFonts w:asciiTheme="minorHAnsi" w:hAnsiTheme="minorHAnsi"/>
                <w:color w:val="000000" w:themeColor="text1"/>
                <w:sz w:val="20"/>
                <w:szCs w:val="20"/>
              </w:rPr>
            </w:pPr>
            <w:r w:rsidRPr="00615A0A">
              <w:rPr>
                <w:rFonts w:asciiTheme="minorHAnsi" w:hAnsiTheme="minorHAnsi"/>
                <w:b/>
                <w:color w:val="000000" w:themeColor="text1"/>
                <w:sz w:val="20"/>
                <w:szCs w:val="20"/>
              </w:rPr>
              <w:t>Assessment</w:t>
            </w:r>
            <w:r w:rsidR="00392D90" w:rsidRPr="00615A0A">
              <w:rPr>
                <w:rFonts w:asciiTheme="minorHAnsi" w:hAnsiTheme="minorHAnsi"/>
                <w:b/>
                <w:color w:val="000000" w:themeColor="text1"/>
                <w:sz w:val="20"/>
                <w:szCs w:val="20"/>
              </w:rPr>
              <w:t xml:space="preserve"> week</w:t>
            </w:r>
          </w:p>
        </w:tc>
      </w:tr>
      <w:tr w:rsidR="005A08CF" w:rsidRPr="00615A0A" w14:paraId="294CD4E9" w14:textId="77777777" w:rsidTr="005A08CF">
        <w:trPr>
          <w:trHeight w:val="340"/>
        </w:trPr>
        <w:tc>
          <w:tcPr>
            <w:tcW w:w="991" w:type="dxa"/>
            <w:vAlign w:val="center"/>
          </w:tcPr>
          <w:p w14:paraId="48B3824D" w14:textId="77777777" w:rsidR="00392D90" w:rsidRPr="00615A0A" w:rsidRDefault="00392D90"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7</w:t>
            </w:r>
          </w:p>
          <w:p w14:paraId="0369A97B" w14:textId="299AA6BB" w:rsidR="00392D90" w:rsidRPr="00615A0A" w:rsidRDefault="00392D90"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(23 Oct)</w:t>
            </w:r>
          </w:p>
        </w:tc>
        <w:tc>
          <w:tcPr>
            <w:tcW w:w="8361" w:type="dxa"/>
            <w:gridSpan w:val="4"/>
            <w:vAlign w:val="center"/>
          </w:tcPr>
          <w:p w14:paraId="371E87CF" w14:textId="546D2F17" w:rsidR="00392D90" w:rsidRPr="00615A0A" w:rsidRDefault="00392D90" w:rsidP="000E2E8B">
            <w:pPr>
              <w:pStyle w:val="NoSpacing"/>
              <w:rPr>
                <w:rFonts w:asciiTheme="minorHAnsi" w:hAnsiTheme="minorHAnsi"/>
                <w:color w:val="000000" w:themeColor="text1"/>
                <w:sz w:val="20"/>
                <w:szCs w:val="20"/>
              </w:rPr>
            </w:pPr>
            <w:r w:rsidRPr="00615A0A">
              <w:rPr>
                <w:rFonts w:asciiTheme="minorHAnsi" w:hAnsiTheme="minorHAnsi"/>
                <w:b/>
                <w:color w:val="000000" w:themeColor="text1"/>
                <w:sz w:val="20"/>
                <w:szCs w:val="20"/>
              </w:rPr>
              <w:t>Half term</w:t>
            </w:r>
          </w:p>
        </w:tc>
      </w:tr>
      <w:tr w:rsidR="005A08CF" w:rsidRPr="00615A0A" w14:paraId="2CD7378A" w14:textId="77777777" w:rsidTr="005A08CF">
        <w:trPr>
          <w:trHeight w:val="340"/>
        </w:trPr>
        <w:tc>
          <w:tcPr>
            <w:tcW w:w="991" w:type="dxa"/>
          </w:tcPr>
          <w:p w14:paraId="2CFB16D9" w14:textId="77777777" w:rsidR="00E06FE1" w:rsidRPr="00615A0A" w:rsidRDefault="00E06FE1"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8</w:t>
            </w:r>
          </w:p>
          <w:p w14:paraId="0390B7C7" w14:textId="37A83E2D" w:rsidR="00E06FE1" w:rsidRPr="00615A0A" w:rsidRDefault="00E06FE1"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(30 Oct)</w:t>
            </w:r>
          </w:p>
        </w:tc>
        <w:tc>
          <w:tcPr>
            <w:tcW w:w="2519" w:type="dxa"/>
          </w:tcPr>
          <w:p w14:paraId="61E70B8E" w14:textId="43FF444A" w:rsidR="00E06FE1" w:rsidRPr="00615A0A" w:rsidRDefault="00BE74C6" w:rsidP="000E2E8B">
            <w:pPr>
              <w:pStyle w:val="NoSpacing"/>
              <w:rPr>
                <w:rFonts w:asciiTheme="minorHAnsi" w:hAnsiTheme="minorHAnsi"/>
                <w:b/>
                <w:color w:val="000000" w:themeColor="text1"/>
                <w:sz w:val="20"/>
                <w:szCs w:val="20"/>
              </w:rPr>
            </w:pPr>
            <w:r>
              <w:rPr>
                <w:rFonts w:asciiTheme="minorHAnsi" w:hAnsiTheme="minorHAnsi"/>
                <w:color w:val="000000" w:themeColor="text1"/>
                <w:sz w:val="20"/>
                <w:szCs w:val="20"/>
                <w:lang w:eastAsia="en-GB"/>
              </w:rPr>
              <w:t>8.1 Energy sources</w:t>
            </w:r>
          </w:p>
        </w:tc>
        <w:tc>
          <w:tcPr>
            <w:tcW w:w="3096" w:type="dxa"/>
          </w:tcPr>
          <w:p w14:paraId="2A8B1781" w14:textId="77777777" w:rsidR="00C01AA0" w:rsidRDefault="00C01AA0" w:rsidP="00C01AA0">
            <w:pPr>
              <w:autoSpaceDE w:val="0"/>
              <w:autoSpaceDN w:val="0"/>
              <w:adjustRightInd w:val="0"/>
              <w:spacing w:after="0" w:line="240" w:lineRule="auto"/>
              <w:rPr>
                <w:rFonts w:ascii="MyriadPro-Bold" w:hAnsi="MyriadPro-Bold" w:cs="MyriadPro-Bold"/>
                <w:b/>
                <w:bCs/>
                <w:sz w:val="19"/>
                <w:szCs w:val="19"/>
                <w:lang w:eastAsia="en-GB"/>
              </w:rPr>
            </w:pPr>
            <w:r>
              <w:rPr>
                <w:rFonts w:ascii="MyriadPro-Bold" w:hAnsi="MyriadPro-Bold" w:cs="MyriadPro-Bold"/>
                <w:b/>
                <w:bCs/>
                <w:sz w:val="19"/>
                <w:szCs w:val="19"/>
                <w:lang w:eastAsia="en-GB"/>
              </w:rPr>
              <w:t>Theory of knowledge:</w:t>
            </w:r>
          </w:p>
          <w:p w14:paraId="404D4FF3" w14:textId="77777777" w:rsidR="006A47AD" w:rsidRDefault="00C01AA0" w:rsidP="006A47AD">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 The use of nuclear energy inspires a ra</w:t>
            </w:r>
            <w:r w:rsidR="006A47AD">
              <w:rPr>
                <w:rFonts w:ascii="MyriadPro-Regular" w:hAnsi="MyriadPro-Regular" w:cs="MyriadPro-Regular"/>
                <w:sz w:val="19"/>
                <w:szCs w:val="19"/>
                <w:lang w:eastAsia="en-GB"/>
              </w:rPr>
              <w:t xml:space="preserve">nge of emotional responses from </w:t>
            </w:r>
            <w:r>
              <w:rPr>
                <w:rFonts w:ascii="MyriadPro-Regular" w:hAnsi="MyriadPro-Regular" w:cs="MyriadPro-Regular"/>
                <w:sz w:val="19"/>
                <w:szCs w:val="19"/>
                <w:lang w:eastAsia="en-GB"/>
              </w:rPr>
              <w:t>scientists and society. How can accurat</w:t>
            </w:r>
            <w:r w:rsidR="006A47AD">
              <w:rPr>
                <w:rFonts w:ascii="MyriadPro-Regular" w:hAnsi="MyriadPro-Regular" w:cs="MyriadPro-Regular"/>
                <w:sz w:val="19"/>
                <w:szCs w:val="19"/>
                <w:lang w:eastAsia="en-GB"/>
              </w:rPr>
              <w:t xml:space="preserve">e scientific risk assessment be </w:t>
            </w:r>
            <w:r>
              <w:rPr>
                <w:rFonts w:ascii="MyriadPro-Regular" w:hAnsi="MyriadPro-Regular" w:cs="MyriadPro-Regular"/>
                <w:sz w:val="19"/>
                <w:szCs w:val="19"/>
                <w:lang w:eastAsia="en-GB"/>
              </w:rPr>
              <w:t>undertaken in emotionally charged areas?</w:t>
            </w:r>
            <w:r w:rsidR="006A47AD">
              <w:rPr>
                <w:rFonts w:ascii="MyriadPro-Regular" w:hAnsi="MyriadPro-Regular" w:cs="MyriadPro-Regular"/>
                <w:sz w:val="19"/>
                <w:szCs w:val="19"/>
                <w:lang w:eastAsia="en-GB"/>
              </w:rPr>
              <w:t xml:space="preserve"> </w:t>
            </w:r>
          </w:p>
          <w:p w14:paraId="36C3EDAA" w14:textId="4A0516ED" w:rsidR="00E06FE1" w:rsidRPr="006A47AD" w:rsidRDefault="00BE74C6" w:rsidP="006A47AD">
            <w:pPr>
              <w:autoSpaceDE w:val="0"/>
              <w:autoSpaceDN w:val="0"/>
              <w:adjustRightInd w:val="0"/>
              <w:spacing w:after="0" w:line="240" w:lineRule="auto"/>
              <w:rPr>
                <w:rFonts w:ascii="MyriadPro-Regular" w:hAnsi="MyriadPro-Regular" w:cs="MyriadPro-Regular"/>
                <w:sz w:val="19"/>
                <w:szCs w:val="19"/>
                <w:lang w:eastAsia="en-GB"/>
              </w:rPr>
            </w:pPr>
            <w:r>
              <w:rPr>
                <w:rFonts w:asciiTheme="minorHAnsi" w:hAnsiTheme="minorHAnsi"/>
                <w:color w:val="000000" w:themeColor="text1"/>
                <w:sz w:val="20"/>
                <w:szCs w:val="20"/>
                <w:lang w:eastAsia="en-GB"/>
              </w:rPr>
              <w:t xml:space="preserve">Of all the scientific issues of our time, perhaps </w:t>
            </w:r>
            <w:r w:rsidR="007A3F1B">
              <w:rPr>
                <w:rFonts w:asciiTheme="minorHAnsi" w:hAnsiTheme="minorHAnsi"/>
                <w:color w:val="000000" w:themeColor="text1"/>
                <w:sz w:val="20"/>
                <w:szCs w:val="20"/>
                <w:lang w:eastAsia="en-GB"/>
              </w:rPr>
              <w:t xml:space="preserve">nuclear energy invokes the greatest emotional response in both scientists and non-scientists alike. </w:t>
            </w:r>
          </w:p>
          <w:p w14:paraId="77B3449D" w14:textId="07F40080" w:rsidR="007A3F1B" w:rsidRPr="00615A0A" w:rsidRDefault="007A3F1B" w:rsidP="000E2E8B">
            <w:pPr>
              <w:spacing w:after="0" w:line="240" w:lineRule="auto"/>
              <w:rPr>
                <w:rFonts w:asciiTheme="minorHAnsi" w:hAnsiTheme="minorHAnsi"/>
                <w:color w:val="000000" w:themeColor="text1"/>
                <w:sz w:val="20"/>
                <w:szCs w:val="20"/>
                <w:lang w:eastAsia="en-GB"/>
              </w:rPr>
            </w:pPr>
          </w:p>
        </w:tc>
        <w:tc>
          <w:tcPr>
            <w:tcW w:w="1242" w:type="dxa"/>
          </w:tcPr>
          <w:p w14:paraId="335C28CE" w14:textId="77777777" w:rsidR="00E06FE1" w:rsidRPr="00615A0A" w:rsidRDefault="00E06FE1" w:rsidP="000E2E8B">
            <w:pPr>
              <w:pStyle w:val="NoSpacing"/>
              <w:rPr>
                <w:rFonts w:asciiTheme="minorHAnsi" w:hAnsiTheme="minorHAnsi"/>
                <w:color w:val="000000" w:themeColor="text1"/>
                <w:sz w:val="20"/>
                <w:szCs w:val="20"/>
              </w:rPr>
            </w:pPr>
          </w:p>
        </w:tc>
        <w:tc>
          <w:tcPr>
            <w:tcW w:w="1504" w:type="dxa"/>
          </w:tcPr>
          <w:p w14:paraId="719644B8" w14:textId="77777777" w:rsidR="00E06FE1" w:rsidRPr="00615A0A" w:rsidRDefault="00E06FE1" w:rsidP="000E2E8B">
            <w:pPr>
              <w:pStyle w:val="NoSpacing"/>
              <w:rPr>
                <w:rFonts w:asciiTheme="minorHAnsi" w:hAnsiTheme="minorHAnsi"/>
                <w:color w:val="000000" w:themeColor="text1"/>
                <w:sz w:val="20"/>
                <w:szCs w:val="20"/>
              </w:rPr>
            </w:pPr>
          </w:p>
        </w:tc>
      </w:tr>
      <w:tr w:rsidR="005A08CF" w:rsidRPr="00615A0A" w14:paraId="6A075871" w14:textId="77777777" w:rsidTr="005A08CF">
        <w:trPr>
          <w:trHeight w:val="340"/>
        </w:trPr>
        <w:tc>
          <w:tcPr>
            <w:tcW w:w="991" w:type="dxa"/>
          </w:tcPr>
          <w:p w14:paraId="4C6618CB" w14:textId="7100EC8C" w:rsidR="00E06FE1" w:rsidRPr="00615A0A" w:rsidRDefault="00E06FE1"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9</w:t>
            </w:r>
          </w:p>
          <w:p w14:paraId="577A63CD" w14:textId="03D1F26D" w:rsidR="00E06FE1" w:rsidRPr="00615A0A" w:rsidRDefault="00E06FE1"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(06 Nov)</w:t>
            </w:r>
          </w:p>
        </w:tc>
        <w:tc>
          <w:tcPr>
            <w:tcW w:w="2519" w:type="dxa"/>
          </w:tcPr>
          <w:p w14:paraId="0D5391EF" w14:textId="57B92B50" w:rsidR="00E06FE1" w:rsidRPr="00615A0A" w:rsidRDefault="007A3F1B" w:rsidP="000E2E8B">
            <w:pPr>
              <w:pStyle w:val="NoSpacing"/>
              <w:rPr>
                <w:rFonts w:asciiTheme="minorHAnsi" w:hAnsiTheme="minorHAnsi"/>
                <w:color w:val="000000" w:themeColor="text1"/>
                <w:sz w:val="20"/>
                <w:szCs w:val="20"/>
              </w:rPr>
            </w:pPr>
            <w:r>
              <w:rPr>
                <w:rFonts w:asciiTheme="minorHAnsi" w:hAnsiTheme="minorHAnsi"/>
                <w:color w:val="000000" w:themeColor="text1"/>
                <w:sz w:val="20"/>
                <w:szCs w:val="20"/>
                <w:lang w:eastAsia="en-GB"/>
              </w:rPr>
              <w:t>8.2 Thermal energy transfer.</w:t>
            </w:r>
          </w:p>
        </w:tc>
        <w:tc>
          <w:tcPr>
            <w:tcW w:w="3096" w:type="dxa"/>
          </w:tcPr>
          <w:p w14:paraId="3A502AFC" w14:textId="77777777" w:rsidR="006A47AD" w:rsidRDefault="006A47AD" w:rsidP="006A47AD">
            <w:pPr>
              <w:autoSpaceDE w:val="0"/>
              <w:autoSpaceDN w:val="0"/>
              <w:adjustRightInd w:val="0"/>
              <w:spacing w:after="0" w:line="240" w:lineRule="auto"/>
              <w:rPr>
                <w:rFonts w:ascii="MyriadPro-Bold" w:hAnsi="MyriadPro-Bold" w:cs="MyriadPro-Bold"/>
                <w:b/>
                <w:bCs/>
                <w:sz w:val="19"/>
                <w:szCs w:val="19"/>
                <w:lang w:eastAsia="en-GB"/>
              </w:rPr>
            </w:pPr>
            <w:r>
              <w:rPr>
                <w:rFonts w:ascii="MyriadPro-Bold" w:hAnsi="MyriadPro-Bold" w:cs="MyriadPro-Bold"/>
                <w:b/>
                <w:bCs/>
                <w:sz w:val="19"/>
                <w:szCs w:val="19"/>
                <w:lang w:eastAsia="en-GB"/>
              </w:rPr>
              <w:t>Theory of knowledge:</w:t>
            </w:r>
          </w:p>
          <w:p w14:paraId="5A1224DC" w14:textId="0B16757F" w:rsidR="00E06FE1" w:rsidRPr="006A47AD" w:rsidRDefault="006A47AD" w:rsidP="006A47AD">
            <w:pPr>
              <w:autoSpaceDE w:val="0"/>
              <w:autoSpaceDN w:val="0"/>
              <w:adjustRightInd w:val="0"/>
              <w:spacing w:after="0" w:line="240" w:lineRule="auto"/>
              <w:rPr>
                <w:rFonts w:ascii="MyriadPro-Regular" w:hAnsi="MyriadPro-Regular" w:cs="MyriadPro-Regular"/>
                <w:sz w:val="19"/>
                <w:szCs w:val="19"/>
                <w:lang w:eastAsia="en-GB"/>
              </w:rPr>
            </w:pPr>
            <w:r>
              <w:rPr>
                <w:rFonts w:ascii="MyriadPro-Regular" w:hAnsi="MyriadPro-Regular" w:cs="MyriadPro-Regular"/>
                <w:sz w:val="19"/>
                <w:szCs w:val="19"/>
                <w:lang w:eastAsia="en-GB"/>
              </w:rPr>
              <w:t>• The debate about global warming illustrates the difficulties that arise when scientists cannot always agree on the interpretation of the data, especially as the solution would involve large-scale action through international government cooperation. When scientists disagree, how do we decide between competing theories?</w:t>
            </w:r>
          </w:p>
        </w:tc>
        <w:tc>
          <w:tcPr>
            <w:tcW w:w="1242" w:type="dxa"/>
          </w:tcPr>
          <w:p w14:paraId="04992DEC" w14:textId="11C99CA5" w:rsidR="00E06FE1" w:rsidRPr="00E06FE1" w:rsidRDefault="00E06FE1" w:rsidP="000E2E8B">
            <w:pPr>
              <w:spacing w:after="0" w:line="240" w:lineRule="auto"/>
              <w:rPr>
                <w:rFonts w:asciiTheme="minorHAnsi" w:hAnsiTheme="minorHAnsi"/>
                <w:color w:val="000000" w:themeColor="text1"/>
                <w:sz w:val="20"/>
                <w:szCs w:val="20"/>
                <w:lang w:eastAsia="en-GB"/>
              </w:rPr>
            </w:pPr>
          </w:p>
          <w:p w14:paraId="051CFE1E" w14:textId="77777777" w:rsidR="00E06FE1" w:rsidRPr="00615A0A" w:rsidRDefault="00E06FE1" w:rsidP="000E2E8B">
            <w:pPr>
              <w:pStyle w:val="NoSpacing"/>
              <w:rPr>
                <w:rFonts w:asciiTheme="minorHAnsi" w:hAnsiTheme="minorHAnsi"/>
                <w:color w:val="000000" w:themeColor="text1"/>
                <w:sz w:val="20"/>
                <w:szCs w:val="20"/>
              </w:rPr>
            </w:pPr>
          </w:p>
        </w:tc>
        <w:tc>
          <w:tcPr>
            <w:tcW w:w="1504" w:type="dxa"/>
          </w:tcPr>
          <w:p w14:paraId="444D717B" w14:textId="77777777" w:rsidR="00E06FE1" w:rsidRPr="00615A0A" w:rsidRDefault="00E06FE1" w:rsidP="000E2E8B">
            <w:pPr>
              <w:pStyle w:val="NoSpacing"/>
              <w:rPr>
                <w:rFonts w:asciiTheme="minorHAnsi" w:hAnsiTheme="minorHAnsi"/>
                <w:color w:val="000000" w:themeColor="text1"/>
                <w:sz w:val="20"/>
                <w:szCs w:val="20"/>
              </w:rPr>
            </w:pPr>
          </w:p>
        </w:tc>
      </w:tr>
      <w:tr w:rsidR="005A08CF" w:rsidRPr="00615A0A" w14:paraId="72CE885A" w14:textId="77777777" w:rsidTr="005A08CF">
        <w:trPr>
          <w:trHeight w:val="340"/>
        </w:trPr>
        <w:tc>
          <w:tcPr>
            <w:tcW w:w="991" w:type="dxa"/>
            <w:vAlign w:val="center"/>
          </w:tcPr>
          <w:p w14:paraId="284DE86F" w14:textId="753F44C2" w:rsidR="00E06FE1" w:rsidRPr="00615A0A" w:rsidRDefault="00E06FE1"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10</w:t>
            </w:r>
          </w:p>
          <w:p w14:paraId="36D8E24F" w14:textId="4FDAC3F0" w:rsidR="00E06FE1" w:rsidRPr="00615A0A" w:rsidRDefault="00E06FE1" w:rsidP="000E2E8B">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(20 Nov)</w:t>
            </w:r>
          </w:p>
        </w:tc>
        <w:tc>
          <w:tcPr>
            <w:tcW w:w="2519" w:type="dxa"/>
            <w:vAlign w:val="center"/>
          </w:tcPr>
          <w:p w14:paraId="396EC2D2" w14:textId="5B770B93" w:rsidR="007A3F1B" w:rsidRPr="00615A0A" w:rsidRDefault="006A47AD" w:rsidP="000E2E8B">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Internal Assessment</w:t>
            </w:r>
          </w:p>
        </w:tc>
        <w:tc>
          <w:tcPr>
            <w:tcW w:w="3096" w:type="dxa"/>
            <w:vAlign w:val="center"/>
          </w:tcPr>
          <w:p w14:paraId="6934CF1F" w14:textId="2C009BF8" w:rsidR="00E06FE1" w:rsidRPr="00615A0A" w:rsidRDefault="00E06FE1" w:rsidP="000E2E8B">
            <w:pPr>
              <w:spacing w:after="0" w:line="240" w:lineRule="auto"/>
              <w:rPr>
                <w:rFonts w:asciiTheme="minorHAnsi" w:hAnsiTheme="minorHAnsi"/>
                <w:color w:val="000000" w:themeColor="text1"/>
                <w:sz w:val="20"/>
                <w:szCs w:val="20"/>
                <w:lang w:eastAsia="en-GB"/>
              </w:rPr>
            </w:pPr>
          </w:p>
        </w:tc>
        <w:tc>
          <w:tcPr>
            <w:tcW w:w="1242" w:type="dxa"/>
            <w:vAlign w:val="center"/>
          </w:tcPr>
          <w:p w14:paraId="29FADA7D" w14:textId="38D88FC8" w:rsidR="00E06FE1" w:rsidRPr="00615A0A" w:rsidRDefault="00E06FE1" w:rsidP="007A3F1B">
            <w:pPr>
              <w:spacing w:after="0" w:line="240" w:lineRule="auto"/>
              <w:rPr>
                <w:rFonts w:asciiTheme="minorHAnsi" w:hAnsiTheme="minorHAnsi"/>
                <w:color w:val="000000" w:themeColor="text1"/>
                <w:sz w:val="20"/>
                <w:szCs w:val="20"/>
                <w:lang w:eastAsia="en-GB"/>
              </w:rPr>
            </w:pPr>
          </w:p>
        </w:tc>
        <w:tc>
          <w:tcPr>
            <w:tcW w:w="1504" w:type="dxa"/>
            <w:vAlign w:val="center"/>
          </w:tcPr>
          <w:p w14:paraId="179CBB6A" w14:textId="77777777" w:rsidR="00E06FE1" w:rsidRPr="00615A0A" w:rsidRDefault="00E06FE1" w:rsidP="000E2E8B">
            <w:pPr>
              <w:pStyle w:val="NoSpacing"/>
              <w:rPr>
                <w:rFonts w:asciiTheme="minorHAnsi" w:hAnsiTheme="minorHAnsi"/>
                <w:color w:val="000000" w:themeColor="text1"/>
                <w:sz w:val="20"/>
                <w:szCs w:val="20"/>
              </w:rPr>
            </w:pPr>
          </w:p>
        </w:tc>
      </w:tr>
      <w:tr w:rsidR="005A08CF" w:rsidRPr="00615A0A" w14:paraId="2FD2FD24" w14:textId="77777777" w:rsidTr="005A08CF">
        <w:trPr>
          <w:trHeight w:val="340"/>
        </w:trPr>
        <w:tc>
          <w:tcPr>
            <w:tcW w:w="991" w:type="dxa"/>
          </w:tcPr>
          <w:p w14:paraId="169BB152" w14:textId="0AC56B21" w:rsidR="00E06FE1" w:rsidRPr="00615A0A" w:rsidRDefault="00E06FE1" w:rsidP="00392D90">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11</w:t>
            </w:r>
          </w:p>
          <w:p w14:paraId="7851E365" w14:textId="6DEE562D" w:rsidR="00E06FE1" w:rsidRPr="00615A0A" w:rsidRDefault="00E06FE1" w:rsidP="00392D90">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(20 Nov)</w:t>
            </w:r>
          </w:p>
        </w:tc>
        <w:tc>
          <w:tcPr>
            <w:tcW w:w="2519" w:type="dxa"/>
          </w:tcPr>
          <w:p w14:paraId="788D9FE3" w14:textId="0FDD983F" w:rsidR="00E06FE1" w:rsidRPr="00615A0A" w:rsidRDefault="006A47AD" w:rsidP="00615A0A">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Internal Assessment</w:t>
            </w:r>
          </w:p>
        </w:tc>
        <w:tc>
          <w:tcPr>
            <w:tcW w:w="3096" w:type="dxa"/>
          </w:tcPr>
          <w:p w14:paraId="6C3BAD97" w14:textId="77777777" w:rsidR="00E06FE1" w:rsidRPr="00615A0A" w:rsidRDefault="00E06FE1" w:rsidP="00392D90">
            <w:pPr>
              <w:pStyle w:val="NoSpacing"/>
              <w:rPr>
                <w:rFonts w:asciiTheme="minorHAnsi" w:hAnsiTheme="minorHAnsi"/>
                <w:color w:val="000000" w:themeColor="text1"/>
                <w:sz w:val="20"/>
                <w:szCs w:val="20"/>
              </w:rPr>
            </w:pPr>
          </w:p>
        </w:tc>
        <w:tc>
          <w:tcPr>
            <w:tcW w:w="1242" w:type="dxa"/>
          </w:tcPr>
          <w:p w14:paraId="487F69E0" w14:textId="227386CC" w:rsidR="00E06FE1" w:rsidRPr="00615A0A" w:rsidRDefault="00E06FE1" w:rsidP="006A47AD">
            <w:pPr>
              <w:spacing w:after="0" w:line="240" w:lineRule="auto"/>
              <w:rPr>
                <w:rFonts w:asciiTheme="minorHAnsi" w:hAnsiTheme="minorHAnsi"/>
                <w:color w:val="000000" w:themeColor="text1"/>
                <w:sz w:val="20"/>
                <w:szCs w:val="20"/>
                <w:lang w:eastAsia="en-GB"/>
              </w:rPr>
            </w:pPr>
          </w:p>
        </w:tc>
        <w:tc>
          <w:tcPr>
            <w:tcW w:w="1504" w:type="dxa"/>
          </w:tcPr>
          <w:p w14:paraId="5B0D7F21" w14:textId="77777777" w:rsidR="00E06FE1" w:rsidRPr="00615A0A" w:rsidRDefault="00E06FE1" w:rsidP="00392D90">
            <w:pPr>
              <w:pStyle w:val="NoSpacing"/>
              <w:rPr>
                <w:rFonts w:asciiTheme="minorHAnsi" w:hAnsiTheme="minorHAnsi"/>
                <w:color w:val="000000" w:themeColor="text1"/>
                <w:sz w:val="20"/>
                <w:szCs w:val="20"/>
              </w:rPr>
            </w:pPr>
          </w:p>
        </w:tc>
      </w:tr>
      <w:tr w:rsidR="005A08CF" w:rsidRPr="00615A0A" w14:paraId="1217F874" w14:textId="77777777" w:rsidTr="005A08CF">
        <w:trPr>
          <w:trHeight w:val="340"/>
        </w:trPr>
        <w:tc>
          <w:tcPr>
            <w:tcW w:w="991" w:type="dxa"/>
          </w:tcPr>
          <w:p w14:paraId="6B6CEFCF" w14:textId="77777777" w:rsidR="00E06FE1" w:rsidRPr="00615A0A" w:rsidRDefault="00E06FE1" w:rsidP="00392D90">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12</w:t>
            </w:r>
          </w:p>
          <w:p w14:paraId="4C4613FC" w14:textId="4D38D4F4" w:rsidR="00E06FE1" w:rsidRPr="00615A0A" w:rsidRDefault="00E06FE1" w:rsidP="00392D90">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(27 Nov)</w:t>
            </w:r>
          </w:p>
        </w:tc>
        <w:tc>
          <w:tcPr>
            <w:tcW w:w="2519" w:type="dxa"/>
          </w:tcPr>
          <w:p w14:paraId="37799672" w14:textId="326A30AF" w:rsidR="00E06FE1" w:rsidRPr="00615A0A" w:rsidRDefault="006A47AD" w:rsidP="00392D90">
            <w:pPr>
              <w:pStyle w:val="NoSpacing"/>
              <w:rPr>
                <w:rFonts w:asciiTheme="minorHAnsi" w:hAnsiTheme="minorHAnsi"/>
                <w:color w:val="000000" w:themeColor="text1"/>
                <w:sz w:val="20"/>
                <w:szCs w:val="20"/>
              </w:rPr>
            </w:pPr>
            <w:r>
              <w:rPr>
                <w:rFonts w:asciiTheme="minorHAnsi" w:hAnsiTheme="minorHAnsi"/>
                <w:color w:val="000000" w:themeColor="text1"/>
                <w:sz w:val="20"/>
                <w:szCs w:val="20"/>
              </w:rPr>
              <w:t>Internal Asssessment</w:t>
            </w:r>
          </w:p>
        </w:tc>
        <w:tc>
          <w:tcPr>
            <w:tcW w:w="3096" w:type="dxa"/>
          </w:tcPr>
          <w:p w14:paraId="4E8D5C78" w14:textId="77777777" w:rsidR="00E06FE1" w:rsidRPr="00615A0A" w:rsidRDefault="00E06FE1" w:rsidP="00392D90">
            <w:pPr>
              <w:pStyle w:val="NoSpacing"/>
              <w:rPr>
                <w:rFonts w:asciiTheme="minorHAnsi" w:hAnsiTheme="minorHAnsi"/>
                <w:color w:val="000000" w:themeColor="text1"/>
                <w:sz w:val="20"/>
                <w:szCs w:val="20"/>
              </w:rPr>
            </w:pPr>
          </w:p>
        </w:tc>
        <w:tc>
          <w:tcPr>
            <w:tcW w:w="1242" w:type="dxa"/>
          </w:tcPr>
          <w:p w14:paraId="20214542" w14:textId="77777777" w:rsidR="00E06FE1" w:rsidRPr="00615A0A" w:rsidRDefault="00E06FE1" w:rsidP="00392D90">
            <w:pPr>
              <w:pStyle w:val="NoSpacing"/>
              <w:rPr>
                <w:rFonts w:asciiTheme="minorHAnsi" w:hAnsiTheme="minorHAnsi"/>
                <w:color w:val="000000" w:themeColor="text1"/>
                <w:sz w:val="20"/>
                <w:szCs w:val="20"/>
              </w:rPr>
            </w:pPr>
          </w:p>
        </w:tc>
        <w:tc>
          <w:tcPr>
            <w:tcW w:w="1504" w:type="dxa"/>
          </w:tcPr>
          <w:p w14:paraId="376AAA67" w14:textId="77777777" w:rsidR="00E06FE1" w:rsidRPr="00615A0A" w:rsidRDefault="00E06FE1" w:rsidP="00392D90">
            <w:pPr>
              <w:pStyle w:val="NoSpacing"/>
              <w:rPr>
                <w:rFonts w:asciiTheme="minorHAnsi" w:hAnsiTheme="minorHAnsi"/>
                <w:color w:val="000000" w:themeColor="text1"/>
                <w:sz w:val="20"/>
                <w:szCs w:val="20"/>
              </w:rPr>
            </w:pPr>
          </w:p>
        </w:tc>
      </w:tr>
      <w:tr w:rsidR="005A08CF" w:rsidRPr="00615A0A" w14:paraId="3D435AEC" w14:textId="77777777" w:rsidTr="005A08CF">
        <w:trPr>
          <w:trHeight w:val="340"/>
        </w:trPr>
        <w:tc>
          <w:tcPr>
            <w:tcW w:w="991" w:type="dxa"/>
          </w:tcPr>
          <w:p w14:paraId="184E7F1E" w14:textId="77777777" w:rsidR="00E06FE1" w:rsidRPr="00615A0A" w:rsidRDefault="00E06FE1" w:rsidP="00392D90">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13</w:t>
            </w:r>
          </w:p>
          <w:p w14:paraId="3CA3351C" w14:textId="166F59A6" w:rsidR="00E06FE1" w:rsidRPr="00615A0A" w:rsidRDefault="00E06FE1" w:rsidP="00392D90">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(04 Dec)</w:t>
            </w:r>
          </w:p>
        </w:tc>
        <w:tc>
          <w:tcPr>
            <w:tcW w:w="2519" w:type="dxa"/>
          </w:tcPr>
          <w:p w14:paraId="5C394B23" w14:textId="26F50808" w:rsidR="00E06FE1" w:rsidRPr="00615A0A" w:rsidRDefault="00E06FE1" w:rsidP="00392D90">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Revision</w:t>
            </w:r>
          </w:p>
        </w:tc>
        <w:tc>
          <w:tcPr>
            <w:tcW w:w="3096" w:type="dxa"/>
          </w:tcPr>
          <w:p w14:paraId="1D0460FF" w14:textId="77777777" w:rsidR="00E06FE1" w:rsidRPr="00615A0A" w:rsidRDefault="00E06FE1" w:rsidP="00392D90">
            <w:pPr>
              <w:pStyle w:val="NoSpacing"/>
              <w:rPr>
                <w:rFonts w:asciiTheme="minorHAnsi" w:hAnsiTheme="minorHAnsi"/>
                <w:color w:val="000000" w:themeColor="text1"/>
                <w:sz w:val="20"/>
                <w:szCs w:val="20"/>
              </w:rPr>
            </w:pPr>
          </w:p>
        </w:tc>
        <w:tc>
          <w:tcPr>
            <w:tcW w:w="1242" w:type="dxa"/>
          </w:tcPr>
          <w:p w14:paraId="4C09E3F6" w14:textId="77777777" w:rsidR="00E06FE1" w:rsidRPr="00615A0A" w:rsidRDefault="00E06FE1" w:rsidP="00392D90">
            <w:pPr>
              <w:pStyle w:val="NoSpacing"/>
              <w:rPr>
                <w:rFonts w:asciiTheme="minorHAnsi" w:hAnsiTheme="minorHAnsi"/>
                <w:color w:val="000000" w:themeColor="text1"/>
                <w:sz w:val="20"/>
                <w:szCs w:val="20"/>
              </w:rPr>
            </w:pPr>
          </w:p>
        </w:tc>
        <w:tc>
          <w:tcPr>
            <w:tcW w:w="1504" w:type="dxa"/>
          </w:tcPr>
          <w:p w14:paraId="327B3F97" w14:textId="77777777" w:rsidR="00E06FE1" w:rsidRPr="00615A0A" w:rsidRDefault="00E06FE1" w:rsidP="00392D90">
            <w:pPr>
              <w:pStyle w:val="NoSpacing"/>
              <w:rPr>
                <w:rFonts w:asciiTheme="minorHAnsi" w:hAnsiTheme="minorHAnsi"/>
                <w:color w:val="000000" w:themeColor="text1"/>
                <w:sz w:val="20"/>
                <w:szCs w:val="20"/>
              </w:rPr>
            </w:pPr>
          </w:p>
        </w:tc>
      </w:tr>
      <w:tr w:rsidR="005A08CF" w:rsidRPr="00615A0A" w14:paraId="1F0208EA" w14:textId="77777777" w:rsidTr="005A08CF">
        <w:trPr>
          <w:trHeight w:val="340"/>
        </w:trPr>
        <w:tc>
          <w:tcPr>
            <w:tcW w:w="991" w:type="dxa"/>
          </w:tcPr>
          <w:p w14:paraId="48CEEE2D" w14:textId="77777777" w:rsidR="00E06FE1" w:rsidRPr="00615A0A" w:rsidRDefault="00E06FE1" w:rsidP="00392D90">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14</w:t>
            </w:r>
          </w:p>
          <w:p w14:paraId="5C03EC1F" w14:textId="45940904" w:rsidR="00E06FE1" w:rsidRPr="00615A0A" w:rsidRDefault="00E06FE1" w:rsidP="00392D90">
            <w:pPr>
              <w:pStyle w:val="NoSpacing"/>
              <w:rPr>
                <w:rFonts w:asciiTheme="minorHAnsi" w:hAnsiTheme="minorHAnsi"/>
                <w:color w:val="000000" w:themeColor="text1"/>
                <w:sz w:val="20"/>
                <w:szCs w:val="20"/>
              </w:rPr>
            </w:pPr>
            <w:r w:rsidRPr="00615A0A">
              <w:rPr>
                <w:rFonts w:asciiTheme="minorHAnsi" w:hAnsiTheme="minorHAnsi"/>
                <w:color w:val="000000" w:themeColor="text1"/>
                <w:sz w:val="20"/>
                <w:szCs w:val="20"/>
              </w:rPr>
              <w:t>(11 Dec)</w:t>
            </w:r>
          </w:p>
        </w:tc>
        <w:tc>
          <w:tcPr>
            <w:tcW w:w="8361" w:type="dxa"/>
            <w:gridSpan w:val="4"/>
            <w:vAlign w:val="center"/>
          </w:tcPr>
          <w:p w14:paraId="77BCBF41" w14:textId="21643323" w:rsidR="00E06FE1" w:rsidRPr="00615A0A" w:rsidRDefault="00E06FE1" w:rsidP="00392D90">
            <w:pPr>
              <w:pStyle w:val="NoSpacing"/>
              <w:jc w:val="center"/>
              <w:rPr>
                <w:rFonts w:asciiTheme="minorHAnsi" w:hAnsiTheme="minorHAnsi"/>
                <w:color w:val="000000" w:themeColor="text1"/>
                <w:sz w:val="20"/>
                <w:szCs w:val="20"/>
              </w:rPr>
            </w:pPr>
            <w:r w:rsidRPr="00615A0A">
              <w:rPr>
                <w:rFonts w:asciiTheme="minorHAnsi" w:hAnsiTheme="minorHAnsi"/>
                <w:b/>
                <w:color w:val="000000" w:themeColor="text1"/>
                <w:sz w:val="20"/>
                <w:szCs w:val="20"/>
              </w:rPr>
              <w:t>Assessment Week</w:t>
            </w:r>
          </w:p>
        </w:tc>
      </w:tr>
    </w:tbl>
    <w:p w14:paraId="4C9E7857" w14:textId="77777777" w:rsidR="00A34F0F" w:rsidRPr="000E2E8B" w:rsidRDefault="00A34F0F" w:rsidP="00A34F0F">
      <w:pPr>
        <w:rPr>
          <w:rFonts w:asciiTheme="minorHAnsi" w:hAnsiTheme="minorHAnsi" w:cs="Arial"/>
          <w:b/>
          <w:color w:val="000000" w:themeColor="text1"/>
          <w:sz w:val="20"/>
          <w:szCs w:val="20"/>
          <w:u w:val="single"/>
        </w:rPr>
      </w:pPr>
      <w:r w:rsidRPr="00615A0A">
        <w:rPr>
          <w:rFonts w:asciiTheme="minorHAnsi" w:hAnsiTheme="minorHAnsi" w:cs="Arial"/>
          <w:b/>
          <w:color w:val="000000" w:themeColor="text1"/>
          <w:sz w:val="20"/>
          <w:szCs w:val="20"/>
          <w:u w:val="single"/>
        </w:rPr>
        <w:t xml:space="preserve">Spring Term </w:t>
      </w:r>
    </w:p>
    <w:tbl>
      <w:tblPr>
        <w:tblW w:w="9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2551"/>
        <w:gridCol w:w="3099"/>
        <w:gridCol w:w="1242"/>
        <w:gridCol w:w="1627"/>
      </w:tblGrid>
      <w:tr w:rsidR="00A34F0F" w:rsidRPr="00615A0A" w14:paraId="0C2AA4E3" w14:textId="77777777" w:rsidTr="008E354D">
        <w:trPr>
          <w:trHeight w:val="549"/>
        </w:trPr>
        <w:tc>
          <w:tcPr>
            <w:tcW w:w="959" w:type="dxa"/>
            <w:vAlign w:val="center"/>
          </w:tcPr>
          <w:p w14:paraId="767B8DB9" w14:textId="77777777" w:rsidR="00A34F0F" w:rsidRPr="00615A0A" w:rsidRDefault="00A34F0F" w:rsidP="008E354D">
            <w:pPr>
              <w:spacing w:after="0" w:line="240" w:lineRule="auto"/>
              <w:jc w:val="center"/>
              <w:rPr>
                <w:rFonts w:asciiTheme="minorHAnsi" w:hAnsiTheme="minorHAnsi" w:cs="Arial"/>
                <w:b/>
                <w:color w:val="000000" w:themeColor="text1"/>
                <w:sz w:val="20"/>
                <w:szCs w:val="20"/>
              </w:rPr>
            </w:pPr>
            <w:r w:rsidRPr="00615A0A">
              <w:rPr>
                <w:rFonts w:asciiTheme="minorHAnsi" w:hAnsiTheme="minorHAnsi"/>
                <w:b/>
                <w:color w:val="000000" w:themeColor="text1"/>
                <w:sz w:val="20"/>
                <w:szCs w:val="20"/>
              </w:rPr>
              <w:lastRenderedPageBreak/>
              <w:t>Week</w:t>
            </w:r>
          </w:p>
        </w:tc>
        <w:tc>
          <w:tcPr>
            <w:tcW w:w="2551" w:type="dxa"/>
            <w:vAlign w:val="center"/>
          </w:tcPr>
          <w:p w14:paraId="7CF8F687" w14:textId="77777777" w:rsidR="00A34F0F" w:rsidRPr="00615A0A" w:rsidRDefault="00A34F0F" w:rsidP="008E354D">
            <w:pPr>
              <w:spacing w:after="0" w:line="240" w:lineRule="auto"/>
              <w:jc w:val="center"/>
              <w:rPr>
                <w:rFonts w:asciiTheme="minorHAnsi" w:hAnsiTheme="minorHAnsi" w:cs="Arial"/>
                <w:b/>
                <w:color w:val="000000" w:themeColor="text1"/>
                <w:sz w:val="20"/>
                <w:szCs w:val="20"/>
              </w:rPr>
            </w:pPr>
            <w:r w:rsidRPr="00615A0A">
              <w:rPr>
                <w:rFonts w:asciiTheme="minorHAnsi" w:hAnsiTheme="minorHAnsi"/>
                <w:b/>
                <w:color w:val="000000" w:themeColor="text1"/>
                <w:sz w:val="20"/>
                <w:szCs w:val="20"/>
              </w:rPr>
              <w:t>Topics covered</w:t>
            </w:r>
          </w:p>
        </w:tc>
        <w:tc>
          <w:tcPr>
            <w:tcW w:w="3099" w:type="dxa"/>
            <w:vAlign w:val="center"/>
          </w:tcPr>
          <w:p w14:paraId="761690DA" w14:textId="77777777" w:rsidR="00A34F0F" w:rsidRPr="00615A0A" w:rsidRDefault="00A34F0F" w:rsidP="008E354D">
            <w:pPr>
              <w:spacing w:after="0" w:line="240" w:lineRule="auto"/>
              <w:jc w:val="center"/>
              <w:rPr>
                <w:rFonts w:asciiTheme="minorHAnsi" w:hAnsiTheme="minorHAnsi" w:cs="Arial"/>
                <w:b/>
                <w:color w:val="000000" w:themeColor="text1"/>
                <w:sz w:val="20"/>
                <w:szCs w:val="20"/>
              </w:rPr>
            </w:pPr>
            <w:r w:rsidRPr="00615A0A">
              <w:rPr>
                <w:rFonts w:asciiTheme="minorHAnsi" w:hAnsiTheme="minorHAnsi"/>
                <w:b/>
                <w:color w:val="000000" w:themeColor="text1"/>
                <w:sz w:val="20"/>
                <w:szCs w:val="20"/>
              </w:rPr>
              <w:t>TOK Question</w:t>
            </w:r>
          </w:p>
        </w:tc>
        <w:tc>
          <w:tcPr>
            <w:tcW w:w="1242" w:type="dxa"/>
            <w:vAlign w:val="center"/>
          </w:tcPr>
          <w:p w14:paraId="5ABFE61E" w14:textId="77777777" w:rsidR="00A34F0F" w:rsidRPr="00615A0A" w:rsidRDefault="00A34F0F" w:rsidP="008E354D">
            <w:pPr>
              <w:spacing w:after="0" w:line="240" w:lineRule="auto"/>
              <w:jc w:val="center"/>
              <w:rPr>
                <w:rFonts w:asciiTheme="minorHAnsi" w:hAnsiTheme="minorHAnsi" w:cs="Arial"/>
                <w:b/>
                <w:color w:val="000000" w:themeColor="text1"/>
                <w:sz w:val="20"/>
                <w:szCs w:val="20"/>
              </w:rPr>
            </w:pPr>
            <w:r w:rsidRPr="00615A0A">
              <w:rPr>
                <w:rFonts w:asciiTheme="minorHAnsi" w:hAnsiTheme="minorHAnsi"/>
                <w:b/>
                <w:color w:val="000000" w:themeColor="text1"/>
                <w:sz w:val="20"/>
                <w:szCs w:val="20"/>
              </w:rPr>
              <w:t>Connections</w:t>
            </w:r>
          </w:p>
        </w:tc>
        <w:tc>
          <w:tcPr>
            <w:tcW w:w="1627" w:type="dxa"/>
            <w:vAlign w:val="center"/>
          </w:tcPr>
          <w:p w14:paraId="0EEBEE89" w14:textId="77777777" w:rsidR="00A34F0F" w:rsidRPr="00615A0A" w:rsidRDefault="00A34F0F" w:rsidP="008E354D">
            <w:pPr>
              <w:spacing w:after="0" w:line="240" w:lineRule="auto"/>
              <w:jc w:val="center"/>
              <w:rPr>
                <w:rFonts w:asciiTheme="minorHAnsi" w:hAnsiTheme="minorHAnsi" w:cs="Arial"/>
                <w:b/>
                <w:color w:val="000000" w:themeColor="text1"/>
                <w:sz w:val="20"/>
                <w:szCs w:val="20"/>
              </w:rPr>
            </w:pPr>
            <w:r w:rsidRPr="00615A0A">
              <w:rPr>
                <w:rFonts w:asciiTheme="minorHAnsi" w:hAnsiTheme="minorHAnsi"/>
                <w:b/>
                <w:color w:val="000000" w:themeColor="text1"/>
                <w:sz w:val="20"/>
                <w:szCs w:val="20"/>
              </w:rPr>
              <w:t>Recommended  Extra Reading</w:t>
            </w:r>
          </w:p>
        </w:tc>
      </w:tr>
      <w:tr w:rsidR="00A34F0F" w:rsidRPr="00615A0A" w14:paraId="6F7E8975" w14:textId="77777777" w:rsidTr="008E354D">
        <w:trPr>
          <w:trHeight w:val="57"/>
        </w:trPr>
        <w:tc>
          <w:tcPr>
            <w:tcW w:w="959" w:type="dxa"/>
          </w:tcPr>
          <w:p w14:paraId="5B0444E5" w14:textId="77777777" w:rsidR="00A34F0F" w:rsidRDefault="00A34F0F" w:rsidP="008E354D">
            <w:pPr>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1</w:t>
            </w:r>
          </w:p>
          <w:p w14:paraId="4DD3FA61" w14:textId="77777777" w:rsidR="00A34F0F" w:rsidRPr="00615A0A" w:rsidRDefault="00A34F0F" w:rsidP="008E354D">
            <w:pPr>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(08 Jan)</w:t>
            </w:r>
          </w:p>
        </w:tc>
        <w:tc>
          <w:tcPr>
            <w:tcW w:w="2551" w:type="dxa"/>
          </w:tcPr>
          <w:p w14:paraId="5839385F" w14:textId="2EDA7002" w:rsidR="00A34F0F" w:rsidRDefault="006A47AD" w:rsidP="008E354D">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Option</w:t>
            </w:r>
          </w:p>
          <w:p w14:paraId="0D07CCAE" w14:textId="69457827" w:rsidR="006A47AD" w:rsidRPr="00C3659B" w:rsidRDefault="006A47AD" w:rsidP="008E354D">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tbc</w:t>
            </w:r>
          </w:p>
          <w:p w14:paraId="26348C40" w14:textId="77777777" w:rsidR="00A34F0F" w:rsidRPr="00615A0A" w:rsidRDefault="00A34F0F" w:rsidP="008E354D">
            <w:pPr>
              <w:rPr>
                <w:rFonts w:asciiTheme="minorHAnsi" w:hAnsiTheme="minorHAnsi" w:cs="Arial"/>
                <w:color w:val="000000" w:themeColor="text1"/>
                <w:sz w:val="20"/>
                <w:szCs w:val="20"/>
              </w:rPr>
            </w:pPr>
          </w:p>
        </w:tc>
        <w:tc>
          <w:tcPr>
            <w:tcW w:w="3099" w:type="dxa"/>
          </w:tcPr>
          <w:p w14:paraId="48F530C4" w14:textId="77777777" w:rsidR="00A34F0F" w:rsidRPr="00615A0A" w:rsidRDefault="00A34F0F" w:rsidP="008E354D">
            <w:pPr>
              <w:spacing w:after="0" w:line="240" w:lineRule="auto"/>
              <w:rPr>
                <w:rFonts w:asciiTheme="minorHAnsi" w:hAnsiTheme="minorHAnsi"/>
                <w:color w:val="000000" w:themeColor="text1"/>
                <w:sz w:val="20"/>
                <w:szCs w:val="20"/>
                <w:lang w:eastAsia="en-GB"/>
              </w:rPr>
            </w:pPr>
          </w:p>
        </w:tc>
        <w:tc>
          <w:tcPr>
            <w:tcW w:w="1242" w:type="dxa"/>
          </w:tcPr>
          <w:p w14:paraId="015CADEB" w14:textId="77777777" w:rsidR="00A34F0F" w:rsidRPr="00E06FE1" w:rsidRDefault="00A34F0F" w:rsidP="008E354D">
            <w:pPr>
              <w:spacing w:after="0" w:line="240" w:lineRule="auto"/>
              <w:rPr>
                <w:rFonts w:asciiTheme="minorHAnsi" w:hAnsiTheme="minorHAnsi"/>
                <w:color w:val="000000" w:themeColor="text1"/>
                <w:sz w:val="20"/>
                <w:szCs w:val="20"/>
                <w:lang w:eastAsia="en-GB"/>
              </w:rPr>
            </w:pPr>
          </w:p>
          <w:p w14:paraId="5B88B443" w14:textId="77777777" w:rsidR="00A34F0F" w:rsidRPr="00615A0A" w:rsidRDefault="00A34F0F" w:rsidP="008E354D">
            <w:pPr>
              <w:spacing w:after="0" w:line="240" w:lineRule="auto"/>
              <w:rPr>
                <w:rFonts w:asciiTheme="minorHAnsi" w:hAnsiTheme="minorHAnsi" w:cs="Arial"/>
                <w:color w:val="000000" w:themeColor="text1"/>
                <w:sz w:val="20"/>
                <w:szCs w:val="20"/>
              </w:rPr>
            </w:pPr>
          </w:p>
        </w:tc>
        <w:tc>
          <w:tcPr>
            <w:tcW w:w="1627" w:type="dxa"/>
          </w:tcPr>
          <w:p w14:paraId="26784868" w14:textId="77777777" w:rsidR="00A34F0F" w:rsidRPr="00615A0A" w:rsidRDefault="00A34F0F" w:rsidP="008E354D">
            <w:pPr>
              <w:spacing w:after="0" w:line="240" w:lineRule="auto"/>
              <w:rPr>
                <w:rFonts w:asciiTheme="minorHAnsi" w:hAnsiTheme="minorHAnsi" w:cs="Arial"/>
                <w:color w:val="000000" w:themeColor="text1"/>
                <w:sz w:val="20"/>
                <w:szCs w:val="20"/>
              </w:rPr>
            </w:pPr>
          </w:p>
        </w:tc>
      </w:tr>
      <w:tr w:rsidR="00A34F0F" w:rsidRPr="00615A0A" w14:paraId="525C5FC9" w14:textId="77777777" w:rsidTr="008E354D">
        <w:trPr>
          <w:trHeight w:val="57"/>
        </w:trPr>
        <w:tc>
          <w:tcPr>
            <w:tcW w:w="959" w:type="dxa"/>
          </w:tcPr>
          <w:p w14:paraId="646C38E0" w14:textId="7F43DB6A"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2</w:t>
            </w:r>
          </w:p>
          <w:p w14:paraId="26CECE75"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(15 Jan)</w:t>
            </w:r>
          </w:p>
        </w:tc>
        <w:tc>
          <w:tcPr>
            <w:tcW w:w="2551" w:type="dxa"/>
          </w:tcPr>
          <w:p w14:paraId="66D31340" w14:textId="32C2A53E" w:rsidR="00A34F0F" w:rsidRPr="00C3659B" w:rsidRDefault="006A47AD" w:rsidP="008E354D">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Option</w:t>
            </w:r>
          </w:p>
          <w:p w14:paraId="4A9679A8" w14:textId="77777777" w:rsidR="00A34F0F" w:rsidRPr="00615A0A" w:rsidRDefault="00A34F0F" w:rsidP="008E354D">
            <w:pPr>
              <w:rPr>
                <w:rFonts w:asciiTheme="minorHAnsi" w:hAnsiTheme="minorHAnsi" w:cs="Arial"/>
                <w:color w:val="000000" w:themeColor="text1"/>
                <w:sz w:val="20"/>
                <w:szCs w:val="20"/>
              </w:rPr>
            </w:pPr>
          </w:p>
        </w:tc>
        <w:tc>
          <w:tcPr>
            <w:tcW w:w="3099" w:type="dxa"/>
          </w:tcPr>
          <w:p w14:paraId="09C60218" w14:textId="77777777" w:rsidR="00A34F0F" w:rsidRPr="00615A0A" w:rsidRDefault="00A34F0F" w:rsidP="008E354D">
            <w:pPr>
              <w:spacing w:after="0" w:line="240" w:lineRule="auto"/>
              <w:rPr>
                <w:rFonts w:asciiTheme="minorHAnsi" w:hAnsiTheme="minorHAnsi"/>
                <w:color w:val="000000" w:themeColor="text1"/>
                <w:sz w:val="20"/>
                <w:szCs w:val="20"/>
                <w:lang w:eastAsia="en-GB"/>
              </w:rPr>
            </w:pPr>
          </w:p>
        </w:tc>
        <w:tc>
          <w:tcPr>
            <w:tcW w:w="1242" w:type="dxa"/>
          </w:tcPr>
          <w:p w14:paraId="0C4B00F4" w14:textId="77777777" w:rsidR="00A34F0F" w:rsidRPr="00615A0A" w:rsidRDefault="00A34F0F" w:rsidP="008E354D">
            <w:pPr>
              <w:spacing w:after="0" w:line="240" w:lineRule="auto"/>
              <w:rPr>
                <w:rFonts w:asciiTheme="minorHAnsi" w:hAnsiTheme="minorHAnsi"/>
                <w:color w:val="000000" w:themeColor="text1"/>
                <w:sz w:val="20"/>
                <w:szCs w:val="20"/>
                <w:lang w:eastAsia="en-GB"/>
              </w:rPr>
            </w:pPr>
          </w:p>
        </w:tc>
        <w:tc>
          <w:tcPr>
            <w:tcW w:w="1627" w:type="dxa"/>
          </w:tcPr>
          <w:p w14:paraId="347046E4" w14:textId="77777777" w:rsidR="00A34F0F" w:rsidRPr="00615A0A" w:rsidRDefault="00A34F0F" w:rsidP="008E354D">
            <w:pPr>
              <w:spacing w:after="0" w:line="240" w:lineRule="auto"/>
              <w:rPr>
                <w:rFonts w:asciiTheme="minorHAnsi" w:hAnsiTheme="minorHAnsi" w:cs="Arial"/>
                <w:color w:val="000000" w:themeColor="text1"/>
                <w:sz w:val="20"/>
                <w:szCs w:val="20"/>
              </w:rPr>
            </w:pPr>
          </w:p>
        </w:tc>
      </w:tr>
      <w:tr w:rsidR="00A34F0F" w:rsidRPr="00615A0A" w14:paraId="553C451E" w14:textId="77777777" w:rsidTr="008E354D">
        <w:trPr>
          <w:trHeight w:val="57"/>
        </w:trPr>
        <w:tc>
          <w:tcPr>
            <w:tcW w:w="959" w:type="dxa"/>
          </w:tcPr>
          <w:p w14:paraId="3CD37C62"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3</w:t>
            </w:r>
          </w:p>
          <w:p w14:paraId="185797B1"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(22 Jan)</w:t>
            </w:r>
          </w:p>
        </w:tc>
        <w:tc>
          <w:tcPr>
            <w:tcW w:w="2551" w:type="dxa"/>
          </w:tcPr>
          <w:p w14:paraId="73631DD7" w14:textId="2AD733F9" w:rsidR="00A34F0F" w:rsidRPr="00C3659B" w:rsidRDefault="006A47AD" w:rsidP="008E354D">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Option</w:t>
            </w:r>
          </w:p>
          <w:p w14:paraId="3C7CB851" w14:textId="77777777" w:rsidR="00A34F0F" w:rsidRPr="00615A0A" w:rsidRDefault="00A34F0F" w:rsidP="008E354D">
            <w:pPr>
              <w:spacing w:after="0" w:line="240" w:lineRule="auto"/>
              <w:rPr>
                <w:rFonts w:asciiTheme="minorHAnsi" w:hAnsiTheme="minorHAnsi"/>
                <w:color w:val="000000" w:themeColor="text1"/>
                <w:sz w:val="20"/>
                <w:szCs w:val="20"/>
                <w:lang w:eastAsia="en-GB"/>
              </w:rPr>
            </w:pPr>
          </w:p>
        </w:tc>
        <w:tc>
          <w:tcPr>
            <w:tcW w:w="3099" w:type="dxa"/>
          </w:tcPr>
          <w:p w14:paraId="17B7D4F8" w14:textId="77777777" w:rsidR="00A34F0F" w:rsidRPr="00615A0A" w:rsidRDefault="00A34F0F" w:rsidP="008E354D">
            <w:pPr>
              <w:spacing w:after="0" w:line="240" w:lineRule="auto"/>
              <w:rPr>
                <w:rFonts w:asciiTheme="minorHAnsi" w:hAnsiTheme="minorHAnsi"/>
                <w:color w:val="000000" w:themeColor="text1"/>
                <w:sz w:val="20"/>
                <w:szCs w:val="20"/>
                <w:lang w:eastAsia="en-GB"/>
              </w:rPr>
            </w:pPr>
          </w:p>
        </w:tc>
        <w:tc>
          <w:tcPr>
            <w:tcW w:w="1242" w:type="dxa"/>
          </w:tcPr>
          <w:p w14:paraId="0271E3E5" w14:textId="77777777" w:rsidR="00A34F0F" w:rsidRPr="000E2E8B" w:rsidRDefault="00A34F0F" w:rsidP="008E354D">
            <w:pPr>
              <w:spacing w:after="0" w:line="240" w:lineRule="auto"/>
              <w:rPr>
                <w:rFonts w:asciiTheme="minorHAnsi" w:hAnsiTheme="minorHAnsi"/>
                <w:color w:val="000000" w:themeColor="text1"/>
                <w:sz w:val="20"/>
                <w:szCs w:val="20"/>
                <w:lang w:eastAsia="en-GB"/>
              </w:rPr>
            </w:pPr>
          </w:p>
        </w:tc>
        <w:tc>
          <w:tcPr>
            <w:tcW w:w="1627" w:type="dxa"/>
          </w:tcPr>
          <w:p w14:paraId="66408BB3" w14:textId="77777777" w:rsidR="00A34F0F" w:rsidRPr="00615A0A" w:rsidRDefault="00A34F0F" w:rsidP="008E354D">
            <w:pPr>
              <w:spacing w:after="0" w:line="240" w:lineRule="auto"/>
              <w:rPr>
                <w:rFonts w:asciiTheme="minorHAnsi" w:hAnsiTheme="minorHAnsi" w:cs="Arial"/>
                <w:color w:val="000000" w:themeColor="text1"/>
                <w:sz w:val="20"/>
                <w:szCs w:val="20"/>
              </w:rPr>
            </w:pPr>
          </w:p>
        </w:tc>
      </w:tr>
      <w:tr w:rsidR="00A34F0F" w:rsidRPr="00615A0A" w14:paraId="062A8C4E" w14:textId="77777777" w:rsidTr="008E354D">
        <w:trPr>
          <w:trHeight w:val="57"/>
        </w:trPr>
        <w:tc>
          <w:tcPr>
            <w:tcW w:w="959" w:type="dxa"/>
          </w:tcPr>
          <w:p w14:paraId="043480BF"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4</w:t>
            </w:r>
          </w:p>
          <w:p w14:paraId="6D3BC1A0"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(29 Jan)</w:t>
            </w:r>
          </w:p>
        </w:tc>
        <w:tc>
          <w:tcPr>
            <w:tcW w:w="2551" w:type="dxa"/>
          </w:tcPr>
          <w:p w14:paraId="288017B4" w14:textId="4B6BC9AF" w:rsidR="00A34F0F" w:rsidRPr="00C3659B" w:rsidRDefault="00197B0F" w:rsidP="008E354D">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Revision</w:t>
            </w:r>
          </w:p>
          <w:p w14:paraId="551A228A" w14:textId="77777777" w:rsidR="00A34F0F" w:rsidRPr="00615A0A" w:rsidRDefault="00A34F0F" w:rsidP="008E354D">
            <w:pPr>
              <w:spacing w:after="0" w:line="240" w:lineRule="auto"/>
              <w:rPr>
                <w:rFonts w:asciiTheme="minorHAnsi" w:hAnsiTheme="minorHAnsi" w:cs="Arial"/>
                <w:color w:val="000000" w:themeColor="text1"/>
                <w:sz w:val="20"/>
                <w:szCs w:val="20"/>
              </w:rPr>
            </w:pPr>
          </w:p>
        </w:tc>
        <w:tc>
          <w:tcPr>
            <w:tcW w:w="3099" w:type="dxa"/>
          </w:tcPr>
          <w:p w14:paraId="66ABF347" w14:textId="77777777" w:rsidR="00A34F0F" w:rsidRPr="00615A0A" w:rsidRDefault="00A34F0F" w:rsidP="008E354D">
            <w:pPr>
              <w:spacing w:after="0" w:line="240" w:lineRule="auto"/>
              <w:rPr>
                <w:rFonts w:asciiTheme="minorHAnsi" w:hAnsiTheme="minorHAnsi"/>
                <w:color w:val="000000" w:themeColor="text1"/>
                <w:sz w:val="20"/>
                <w:szCs w:val="20"/>
                <w:lang w:eastAsia="en-GB"/>
              </w:rPr>
            </w:pPr>
          </w:p>
        </w:tc>
        <w:tc>
          <w:tcPr>
            <w:tcW w:w="1242" w:type="dxa"/>
          </w:tcPr>
          <w:p w14:paraId="6DA0E141" w14:textId="77777777" w:rsidR="00A34F0F" w:rsidRPr="000E2E8B" w:rsidRDefault="00A34F0F" w:rsidP="008E354D">
            <w:pPr>
              <w:spacing w:after="0" w:line="240" w:lineRule="auto"/>
              <w:rPr>
                <w:rFonts w:asciiTheme="minorHAnsi" w:hAnsiTheme="minorHAnsi"/>
                <w:color w:val="000000" w:themeColor="text1"/>
                <w:sz w:val="20"/>
                <w:szCs w:val="20"/>
                <w:lang w:eastAsia="en-GB"/>
              </w:rPr>
            </w:pPr>
          </w:p>
        </w:tc>
        <w:tc>
          <w:tcPr>
            <w:tcW w:w="1627" w:type="dxa"/>
          </w:tcPr>
          <w:p w14:paraId="4FEE5B1F" w14:textId="77777777" w:rsidR="00A34F0F" w:rsidRPr="00615A0A" w:rsidRDefault="00A34F0F" w:rsidP="008E354D">
            <w:pPr>
              <w:spacing w:after="0" w:line="240" w:lineRule="auto"/>
              <w:rPr>
                <w:rFonts w:asciiTheme="minorHAnsi" w:hAnsiTheme="minorHAnsi" w:cs="Arial"/>
                <w:color w:val="000000" w:themeColor="text1"/>
                <w:sz w:val="20"/>
                <w:szCs w:val="20"/>
              </w:rPr>
            </w:pPr>
          </w:p>
        </w:tc>
      </w:tr>
      <w:tr w:rsidR="00A34F0F" w:rsidRPr="00615A0A" w14:paraId="696A9711" w14:textId="77777777" w:rsidTr="008E354D">
        <w:trPr>
          <w:trHeight w:val="57"/>
        </w:trPr>
        <w:tc>
          <w:tcPr>
            <w:tcW w:w="959" w:type="dxa"/>
          </w:tcPr>
          <w:p w14:paraId="29555039"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5</w:t>
            </w:r>
          </w:p>
          <w:p w14:paraId="48F363E9"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(05 Feb)</w:t>
            </w:r>
          </w:p>
        </w:tc>
        <w:tc>
          <w:tcPr>
            <w:tcW w:w="8519" w:type="dxa"/>
            <w:gridSpan w:val="4"/>
            <w:vAlign w:val="center"/>
          </w:tcPr>
          <w:p w14:paraId="3C4CCD3E"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Assessment Week</w:t>
            </w:r>
          </w:p>
        </w:tc>
      </w:tr>
      <w:tr w:rsidR="00A34F0F" w:rsidRPr="00615A0A" w14:paraId="7B0887A0" w14:textId="77777777" w:rsidTr="008E354D">
        <w:trPr>
          <w:trHeight w:val="57"/>
        </w:trPr>
        <w:tc>
          <w:tcPr>
            <w:tcW w:w="959" w:type="dxa"/>
          </w:tcPr>
          <w:p w14:paraId="39325552"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6</w:t>
            </w:r>
          </w:p>
          <w:p w14:paraId="5B000514"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(12 Feb)</w:t>
            </w:r>
          </w:p>
        </w:tc>
        <w:tc>
          <w:tcPr>
            <w:tcW w:w="8519" w:type="dxa"/>
            <w:gridSpan w:val="4"/>
            <w:vAlign w:val="center"/>
          </w:tcPr>
          <w:p w14:paraId="2ACFA563"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b/>
                <w:color w:val="000000" w:themeColor="text1"/>
                <w:sz w:val="20"/>
                <w:szCs w:val="20"/>
              </w:rPr>
              <w:t>Half Term</w:t>
            </w:r>
          </w:p>
        </w:tc>
      </w:tr>
      <w:tr w:rsidR="00A34F0F" w:rsidRPr="00615A0A" w14:paraId="799251FE" w14:textId="77777777" w:rsidTr="008E354D">
        <w:trPr>
          <w:trHeight w:val="57"/>
        </w:trPr>
        <w:tc>
          <w:tcPr>
            <w:tcW w:w="959" w:type="dxa"/>
          </w:tcPr>
          <w:p w14:paraId="1147FBF7"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7</w:t>
            </w:r>
          </w:p>
          <w:p w14:paraId="1199E982"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(19 Feb)</w:t>
            </w:r>
          </w:p>
        </w:tc>
        <w:tc>
          <w:tcPr>
            <w:tcW w:w="2551" w:type="dxa"/>
          </w:tcPr>
          <w:p w14:paraId="589FCB3C" w14:textId="01250FBA" w:rsidR="00A34F0F" w:rsidRPr="0037772A" w:rsidRDefault="00197B0F" w:rsidP="008E354D">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Revision</w:t>
            </w:r>
          </w:p>
          <w:p w14:paraId="0544A0AE" w14:textId="77777777" w:rsidR="00A34F0F" w:rsidRPr="00615A0A" w:rsidRDefault="00A34F0F" w:rsidP="008E354D">
            <w:pPr>
              <w:spacing w:after="0" w:line="240" w:lineRule="auto"/>
              <w:rPr>
                <w:rFonts w:asciiTheme="minorHAnsi" w:hAnsiTheme="minorHAnsi" w:cs="Arial"/>
                <w:b/>
                <w:color w:val="000000" w:themeColor="text1"/>
                <w:sz w:val="20"/>
                <w:szCs w:val="20"/>
              </w:rPr>
            </w:pPr>
          </w:p>
        </w:tc>
        <w:tc>
          <w:tcPr>
            <w:tcW w:w="3099" w:type="dxa"/>
          </w:tcPr>
          <w:p w14:paraId="6BFF9A37" w14:textId="7F4BB736" w:rsidR="00A34F0F" w:rsidRPr="000E2E8B" w:rsidRDefault="00A34F0F" w:rsidP="008E354D">
            <w:pPr>
              <w:spacing w:after="0" w:line="240" w:lineRule="auto"/>
              <w:rPr>
                <w:rFonts w:asciiTheme="minorHAnsi" w:hAnsiTheme="minorHAnsi"/>
                <w:color w:val="000000" w:themeColor="text1"/>
                <w:sz w:val="20"/>
                <w:szCs w:val="20"/>
                <w:lang w:eastAsia="en-GB"/>
              </w:rPr>
            </w:pPr>
          </w:p>
        </w:tc>
        <w:tc>
          <w:tcPr>
            <w:tcW w:w="1242" w:type="dxa"/>
          </w:tcPr>
          <w:p w14:paraId="47CC235F" w14:textId="77777777" w:rsidR="00A34F0F" w:rsidRPr="00E06FE1" w:rsidRDefault="00A34F0F" w:rsidP="008E354D">
            <w:pPr>
              <w:spacing w:after="0" w:line="240" w:lineRule="auto"/>
              <w:rPr>
                <w:rFonts w:asciiTheme="minorHAnsi" w:hAnsiTheme="minorHAnsi"/>
                <w:color w:val="000000" w:themeColor="text1"/>
                <w:sz w:val="20"/>
                <w:szCs w:val="20"/>
                <w:lang w:eastAsia="en-GB"/>
              </w:rPr>
            </w:pPr>
          </w:p>
          <w:p w14:paraId="7D75C2DB" w14:textId="77777777" w:rsidR="00A34F0F" w:rsidRPr="00615A0A" w:rsidRDefault="00A34F0F" w:rsidP="008E354D">
            <w:pPr>
              <w:spacing w:after="0" w:line="240" w:lineRule="auto"/>
              <w:rPr>
                <w:rFonts w:asciiTheme="minorHAnsi" w:hAnsiTheme="minorHAnsi" w:cs="Arial"/>
                <w:color w:val="000000" w:themeColor="text1"/>
                <w:sz w:val="20"/>
                <w:szCs w:val="20"/>
              </w:rPr>
            </w:pPr>
          </w:p>
        </w:tc>
        <w:tc>
          <w:tcPr>
            <w:tcW w:w="1627" w:type="dxa"/>
          </w:tcPr>
          <w:p w14:paraId="29C15979" w14:textId="77777777" w:rsidR="00A34F0F" w:rsidRPr="00615A0A" w:rsidRDefault="00A34F0F" w:rsidP="008E354D">
            <w:pPr>
              <w:spacing w:after="0" w:line="240" w:lineRule="auto"/>
              <w:rPr>
                <w:rFonts w:asciiTheme="minorHAnsi" w:hAnsiTheme="minorHAnsi" w:cs="Arial"/>
                <w:color w:val="000000" w:themeColor="text1"/>
                <w:sz w:val="20"/>
                <w:szCs w:val="20"/>
              </w:rPr>
            </w:pPr>
          </w:p>
        </w:tc>
      </w:tr>
      <w:tr w:rsidR="00A34F0F" w:rsidRPr="00615A0A" w14:paraId="376DE566" w14:textId="77777777" w:rsidTr="008E354D">
        <w:trPr>
          <w:trHeight w:val="57"/>
        </w:trPr>
        <w:tc>
          <w:tcPr>
            <w:tcW w:w="959" w:type="dxa"/>
          </w:tcPr>
          <w:p w14:paraId="7D6071B5"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8</w:t>
            </w:r>
          </w:p>
          <w:p w14:paraId="77F73771"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(26 Feb)</w:t>
            </w:r>
          </w:p>
        </w:tc>
        <w:tc>
          <w:tcPr>
            <w:tcW w:w="2551" w:type="dxa"/>
          </w:tcPr>
          <w:p w14:paraId="6216F2A5" w14:textId="05D8FB2F" w:rsidR="00A34F0F" w:rsidRPr="0037772A" w:rsidRDefault="00197B0F" w:rsidP="008E354D">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Revision</w:t>
            </w:r>
          </w:p>
          <w:p w14:paraId="256782E1" w14:textId="77777777" w:rsidR="00A34F0F" w:rsidRPr="00615A0A" w:rsidRDefault="00A34F0F" w:rsidP="008E354D">
            <w:pPr>
              <w:spacing w:after="0" w:line="240" w:lineRule="auto"/>
              <w:rPr>
                <w:rFonts w:asciiTheme="minorHAnsi" w:hAnsiTheme="minorHAnsi" w:cs="Arial"/>
                <w:b/>
                <w:color w:val="000000" w:themeColor="text1"/>
                <w:sz w:val="20"/>
                <w:szCs w:val="20"/>
              </w:rPr>
            </w:pPr>
          </w:p>
        </w:tc>
        <w:tc>
          <w:tcPr>
            <w:tcW w:w="3099" w:type="dxa"/>
          </w:tcPr>
          <w:p w14:paraId="57943E4B" w14:textId="6EB6C73A" w:rsidR="00A34F0F" w:rsidRPr="000E2E8B" w:rsidRDefault="00A34F0F" w:rsidP="008E354D">
            <w:pPr>
              <w:spacing w:after="0" w:line="240" w:lineRule="auto"/>
              <w:rPr>
                <w:rFonts w:asciiTheme="minorHAnsi" w:hAnsiTheme="minorHAnsi"/>
                <w:color w:val="000000" w:themeColor="text1"/>
                <w:sz w:val="20"/>
                <w:szCs w:val="20"/>
                <w:lang w:eastAsia="en-GB"/>
              </w:rPr>
            </w:pPr>
          </w:p>
        </w:tc>
        <w:tc>
          <w:tcPr>
            <w:tcW w:w="1242" w:type="dxa"/>
          </w:tcPr>
          <w:p w14:paraId="6D26AC11" w14:textId="77777777" w:rsidR="00A34F0F" w:rsidRPr="00E06FE1" w:rsidRDefault="00A34F0F" w:rsidP="008E354D">
            <w:pPr>
              <w:spacing w:after="0" w:line="240" w:lineRule="auto"/>
              <w:rPr>
                <w:rFonts w:asciiTheme="minorHAnsi" w:hAnsiTheme="minorHAnsi"/>
                <w:color w:val="000000" w:themeColor="text1"/>
                <w:sz w:val="20"/>
                <w:szCs w:val="20"/>
                <w:lang w:eastAsia="en-GB"/>
              </w:rPr>
            </w:pPr>
          </w:p>
          <w:p w14:paraId="7FA40CCC" w14:textId="77777777" w:rsidR="00A34F0F" w:rsidRPr="00615A0A" w:rsidRDefault="00A34F0F" w:rsidP="008E354D">
            <w:pPr>
              <w:spacing w:after="0" w:line="240" w:lineRule="auto"/>
              <w:rPr>
                <w:rFonts w:asciiTheme="minorHAnsi" w:hAnsiTheme="minorHAnsi" w:cs="Arial"/>
                <w:color w:val="000000" w:themeColor="text1"/>
                <w:sz w:val="20"/>
                <w:szCs w:val="20"/>
              </w:rPr>
            </w:pPr>
          </w:p>
        </w:tc>
        <w:tc>
          <w:tcPr>
            <w:tcW w:w="1627" w:type="dxa"/>
          </w:tcPr>
          <w:p w14:paraId="538BDB6E" w14:textId="77777777" w:rsidR="00A34F0F" w:rsidRPr="00615A0A" w:rsidRDefault="00A34F0F" w:rsidP="008E354D">
            <w:pPr>
              <w:spacing w:after="0" w:line="240" w:lineRule="auto"/>
              <w:rPr>
                <w:rFonts w:asciiTheme="minorHAnsi" w:hAnsiTheme="minorHAnsi" w:cs="Arial"/>
                <w:color w:val="000000" w:themeColor="text1"/>
                <w:sz w:val="20"/>
                <w:szCs w:val="20"/>
              </w:rPr>
            </w:pPr>
          </w:p>
        </w:tc>
      </w:tr>
      <w:tr w:rsidR="00A34F0F" w:rsidRPr="00615A0A" w14:paraId="310E2894" w14:textId="77777777" w:rsidTr="008E354D">
        <w:trPr>
          <w:trHeight w:val="57"/>
        </w:trPr>
        <w:tc>
          <w:tcPr>
            <w:tcW w:w="959" w:type="dxa"/>
          </w:tcPr>
          <w:p w14:paraId="0E065D1D"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9</w:t>
            </w:r>
          </w:p>
          <w:p w14:paraId="252ED9F5"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(05 Mar)</w:t>
            </w:r>
          </w:p>
        </w:tc>
        <w:tc>
          <w:tcPr>
            <w:tcW w:w="2551" w:type="dxa"/>
          </w:tcPr>
          <w:p w14:paraId="116C5D3B" w14:textId="7028FEC8" w:rsidR="00A34F0F" w:rsidRPr="00615A0A" w:rsidRDefault="00197B0F" w:rsidP="008E354D">
            <w:pPr>
              <w:rPr>
                <w:rFonts w:asciiTheme="minorHAnsi" w:hAnsiTheme="minorHAnsi" w:cs="Arial"/>
                <w:color w:val="000000" w:themeColor="text1"/>
                <w:sz w:val="20"/>
                <w:szCs w:val="20"/>
              </w:rPr>
            </w:pPr>
            <w:r>
              <w:rPr>
                <w:rFonts w:asciiTheme="minorHAnsi" w:hAnsiTheme="minorHAnsi" w:cs="Arial"/>
                <w:color w:val="000000" w:themeColor="text1"/>
                <w:sz w:val="20"/>
                <w:szCs w:val="20"/>
              </w:rPr>
              <w:t>Revision</w:t>
            </w:r>
          </w:p>
        </w:tc>
        <w:tc>
          <w:tcPr>
            <w:tcW w:w="3099" w:type="dxa"/>
          </w:tcPr>
          <w:p w14:paraId="35A76A0B" w14:textId="7505DD53" w:rsidR="00A34F0F" w:rsidRPr="000E2E8B" w:rsidRDefault="00A34F0F" w:rsidP="008E354D">
            <w:pPr>
              <w:spacing w:after="0" w:line="240" w:lineRule="auto"/>
              <w:rPr>
                <w:rFonts w:asciiTheme="minorHAnsi" w:hAnsiTheme="minorHAnsi"/>
                <w:color w:val="000000" w:themeColor="text1"/>
                <w:sz w:val="20"/>
                <w:szCs w:val="20"/>
                <w:lang w:eastAsia="en-GB"/>
              </w:rPr>
            </w:pPr>
          </w:p>
        </w:tc>
        <w:tc>
          <w:tcPr>
            <w:tcW w:w="1242" w:type="dxa"/>
          </w:tcPr>
          <w:p w14:paraId="729BF17F" w14:textId="77777777" w:rsidR="00A34F0F" w:rsidRPr="00E06FE1" w:rsidRDefault="00A34F0F" w:rsidP="008E354D">
            <w:pPr>
              <w:spacing w:after="0" w:line="240" w:lineRule="auto"/>
              <w:rPr>
                <w:rFonts w:asciiTheme="minorHAnsi" w:hAnsiTheme="minorHAnsi"/>
                <w:color w:val="000000" w:themeColor="text1"/>
                <w:sz w:val="20"/>
                <w:szCs w:val="20"/>
                <w:lang w:eastAsia="en-GB"/>
              </w:rPr>
            </w:pPr>
          </w:p>
          <w:p w14:paraId="638C9C9B" w14:textId="77777777" w:rsidR="00A34F0F" w:rsidRPr="00615A0A" w:rsidRDefault="00A34F0F" w:rsidP="008E354D">
            <w:pPr>
              <w:spacing w:after="0" w:line="240" w:lineRule="auto"/>
              <w:rPr>
                <w:rFonts w:asciiTheme="minorHAnsi" w:hAnsiTheme="minorHAnsi" w:cs="Arial"/>
                <w:color w:val="000000" w:themeColor="text1"/>
                <w:sz w:val="20"/>
                <w:szCs w:val="20"/>
              </w:rPr>
            </w:pPr>
          </w:p>
        </w:tc>
        <w:tc>
          <w:tcPr>
            <w:tcW w:w="1627" w:type="dxa"/>
          </w:tcPr>
          <w:p w14:paraId="2460CFBC" w14:textId="77777777" w:rsidR="00A34F0F" w:rsidRPr="00615A0A" w:rsidRDefault="00A34F0F" w:rsidP="008E354D">
            <w:pPr>
              <w:spacing w:after="0" w:line="240" w:lineRule="auto"/>
              <w:rPr>
                <w:rFonts w:asciiTheme="minorHAnsi" w:hAnsiTheme="minorHAnsi" w:cs="Arial"/>
                <w:color w:val="000000" w:themeColor="text1"/>
                <w:sz w:val="20"/>
                <w:szCs w:val="20"/>
              </w:rPr>
            </w:pPr>
          </w:p>
        </w:tc>
      </w:tr>
      <w:tr w:rsidR="00A34F0F" w:rsidRPr="00615A0A" w14:paraId="148A2D32" w14:textId="77777777" w:rsidTr="008E354D">
        <w:trPr>
          <w:trHeight w:val="57"/>
        </w:trPr>
        <w:tc>
          <w:tcPr>
            <w:tcW w:w="959" w:type="dxa"/>
          </w:tcPr>
          <w:p w14:paraId="073781F9"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10</w:t>
            </w:r>
          </w:p>
          <w:p w14:paraId="7781D684"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(12 Mar)</w:t>
            </w:r>
          </w:p>
        </w:tc>
        <w:tc>
          <w:tcPr>
            <w:tcW w:w="2551" w:type="dxa"/>
          </w:tcPr>
          <w:p w14:paraId="4B0F7479" w14:textId="77777777" w:rsidR="00A34F0F" w:rsidRPr="00615A0A" w:rsidRDefault="00A34F0F" w:rsidP="008E354D">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Revision</w:t>
            </w:r>
          </w:p>
          <w:p w14:paraId="2AF41CCD" w14:textId="77777777" w:rsidR="00A34F0F" w:rsidRPr="00615A0A" w:rsidRDefault="00A34F0F" w:rsidP="008E354D">
            <w:pPr>
              <w:rPr>
                <w:rFonts w:asciiTheme="minorHAnsi" w:hAnsiTheme="minorHAnsi" w:cs="Arial"/>
                <w:color w:val="000000" w:themeColor="text1"/>
                <w:sz w:val="20"/>
                <w:szCs w:val="20"/>
              </w:rPr>
            </w:pPr>
          </w:p>
          <w:p w14:paraId="7201ABF4" w14:textId="77777777" w:rsidR="00A34F0F" w:rsidRPr="00615A0A" w:rsidRDefault="00A34F0F" w:rsidP="008E354D">
            <w:pPr>
              <w:rPr>
                <w:rFonts w:asciiTheme="minorHAnsi" w:hAnsiTheme="minorHAnsi" w:cs="Arial"/>
                <w:color w:val="000000" w:themeColor="text1"/>
                <w:sz w:val="20"/>
                <w:szCs w:val="20"/>
              </w:rPr>
            </w:pPr>
          </w:p>
        </w:tc>
        <w:tc>
          <w:tcPr>
            <w:tcW w:w="3099" w:type="dxa"/>
          </w:tcPr>
          <w:p w14:paraId="452E946B" w14:textId="77777777" w:rsidR="00A34F0F" w:rsidRPr="000E2E8B" w:rsidRDefault="00A34F0F" w:rsidP="008E354D">
            <w:pPr>
              <w:spacing w:after="0" w:line="240" w:lineRule="auto"/>
              <w:rPr>
                <w:rFonts w:asciiTheme="minorHAnsi" w:hAnsiTheme="minorHAnsi"/>
                <w:color w:val="000000" w:themeColor="text1"/>
                <w:sz w:val="20"/>
                <w:szCs w:val="20"/>
                <w:lang w:eastAsia="en-GB"/>
              </w:rPr>
            </w:pPr>
          </w:p>
        </w:tc>
        <w:tc>
          <w:tcPr>
            <w:tcW w:w="1242" w:type="dxa"/>
          </w:tcPr>
          <w:p w14:paraId="2700B28D" w14:textId="77777777" w:rsidR="00A34F0F" w:rsidRPr="00E06FE1" w:rsidRDefault="00A34F0F" w:rsidP="008E354D">
            <w:pPr>
              <w:spacing w:after="0" w:line="240" w:lineRule="auto"/>
              <w:rPr>
                <w:rFonts w:asciiTheme="minorHAnsi" w:hAnsiTheme="minorHAnsi"/>
                <w:color w:val="000000" w:themeColor="text1"/>
                <w:sz w:val="20"/>
                <w:szCs w:val="20"/>
                <w:lang w:eastAsia="en-GB"/>
              </w:rPr>
            </w:pPr>
          </w:p>
          <w:p w14:paraId="60CE915B" w14:textId="77777777" w:rsidR="00A34F0F" w:rsidRPr="00615A0A" w:rsidRDefault="00A34F0F" w:rsidP="008E354D">
            <w:pPr>
              <w:spacing w:after="0" w:line="240" w:lineRule="auto"/>
              <w:rPr>
                <w:rFonts w:asciiTheme="minorHAnsi" w:hAnsiTheme="minorHAnsi" w:cs="Arial"/>
                <w:color w:val="000000" w:themeColor="text1"/>
                <w:sz w:val="20"/>
                <w:szCs w:val="20"/>
              </w:rPr>
            </w:pPr>
          </w:p>
        </w:tc>
        <w:tc>
          <w:tcPr>
            <w:tcW w:w="1627" w:type="dxa"/>
          </w:tcPr>
          <w:p w14:paraId="6FAB2A7F" w14:textId="77777777" w:rsidR="00A34F0F" w:rsidRPr="00615A0A" w:rsidRDefault="00A34F0F" w:rsidP="008E354D">
            <w:pPr>
              <w:spacing w:after="0" w:line="240" w:lineRule="auto"/>
              <w:rPr>
                <w:rFonts w:asciiTheme="minorHAnsi" w:hAnsiTheme="minorHAnsi" w:cs="Arial"/>
                <w:color w:val="000000" w:themeColor="text1"/>
                <w:sz w:val="20"/>
                <w:szCs w:val="20"/>
              </w:rPr>
            </w:pPr>
          </w:p>
        </w:tc>
      </w:tr>
      <w:tr w:rsidR="00A34F0F" w:rsidRPr="00615A0A" w14:paraId="1BB55E98" w14:textId="77777777" w:rsidTr="008E354D">
        <w:trPr>
          <w:trHeight w:val="57"/>
        </w:trPr>
        <w:tc>
          <w:tcPr>
            <w:tcW w:w="959" w:type="dxa"/>
          </w:tcPr>
          <w:p w14:paraId="13F48FBD"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11</w:t>
            </w:r>
          </w:p>
          <w:p w14:paraId="283AFE75"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(19 Mar)</w:t>
            </w:r>
          </w:p>
        </w:tc>
        <w:tc>
          <w:tcPr>
            <w:tcW w:w="8519" w:type="dxa"/>
            <w:gridSpan w:val="4"/>
            <w:vAlign w:val="center"/>
          </w:tcPr>
          <w:p w14:paraId="7A409C34" w14:textId="77777777" w:rsidR="00A34F0F" w:rsidRPr="00615A0A" w:rsidRDefault="00A34F0F" w:rsidP="008E354D">
            <w:pPr>
              <w:spacing w:after="0" w:line="240" w:lineRule="auto"/>
              <w:rPr>
                <w:rFonts w:asciiTheme="minorHAnsi" w:hAnsiTheme="minorHAnsi" w:cs="Arial"/>
                <w:b/>
                <w:color w:val="000000" w:themeColor="text1"/>
                <w:sz w:val="20"/>
                <w:szCs w:val="20"/>
              </w:rPr>
            </w:pPr>
            <w:r w:rsidRPr="00615A0A">
              <w:rPr>
                <w:rFonts w:asciiTheme="minorHAnsi" w:hAnsiTheme="minorHAnsi" w:cs="Arial"/>
                <w:b/>
                <w:color w:val="000000" w:themeColor="text1"/>
                <w:sz w:val="20"/>
                <w:szCs w:val="20"/>
              </w:rPr>
              <w:t>Assessment Week</w:t>
            </w:r>
          </w:p>
        </w:tc>
      </w:tr>
    </w:tbl>
    <w:p w14:paraId="17FAAFAF" w14:textId="77777777" w:rsidR="00A34F0F" w:rsidRPr="00615A0A" w:rsidRDefault="00A34F0F" w:rsidP="00A34F0F">
      <w:pPr>
        <w:rPr>
          <w:rFonts w:asciiTheme="minorHAnsi" w:hAnsiTheme="minorHAnsi" w:cs="Arial"/>
          <w:b/>
          <w:color w:val="000000" w:themeColor="text1"/>
          <w:sz w:val="20"/>
          <w:szCs w:val="20"/>
          <w:u w:val="single"/>
        </w:rPr>
        <w:sectPr w:rsidR="00A34F0F" w:rsidRPr="00615A0A" w:rsidSect="009517B3">
          <w:pgSz w:w="11906" w:h="16838"/>
          <w:pgMar w:top="1440" w:right="1440" w:bottom="1440" w:left="1440" w:header="708" w:footer="708" w:gutter="0"/>
          <w:cols w:space="708"/>
          <w:docGrid w:linePitch="360"/>
        </w:sectPr>
      </w:pPr>
    </w:p>
    <w:p w14:paraId="07328479" w14:textId="77777777" w:rsidR="00A34F0F" w:rsidRPr="00615A0A" w:rsidRDefault="00A34F0F" w:rsidP="00A34F0F">
      <w:pPr>
        <w:rPr>
          <w:rFonts w:asciiTheme="minorHAnsi" w:hAnsiTheme="minorHAnsi" w:cs="Arial"/>
          <w:b/>
          <w:color w:val="000000" w:themeColor="text1"/>
          <w:sz w:val="20"/>
          <w:szCs w:val="20"/>
          <w:u w:val="single"/>
        </w:rPr>
      </w:pPr>
      <w:r w:rsidRPr="00615A0A">
        <w:rPr>
          <w:rFonts w:asciiTheme="minorHAnsi" w:hAnsiTheme="minorHAnsi" w:cs="Arial"/>
          <w:b/>
          <w:color w:val="000000" w:themeColor="text1"/>
          <w:sz w:val="20"/>
          <w:szCs w:val="20"/>
          <w:u w:val="single"/>
        </w:rPr>
        <w:lastRenderedPageBreak/>
        <w:t xml:space="preserve">Summer Term </w:t>
      </w:r>
    </w:p>
    <w:tbl>
      <w:tblPr>
        <w:tblW w:w="94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5"/>
        <w:gridCol w:w="2537"/>
        <w:gridCol w:w="3124"/>
        <w:gridCol w:w="1242"/>
        <w:gridCol w:w="1570"/>
      </w:tblGrid>
      <w:tr w:rsidR="00A34F0F" w:rsidRPr="00615A0A" w14:paraId="169BCC86" w14:textId="77777777" w:rsidTr="008E354D">
        <w:trPr>
          <w:trHeight w:val="619"/>
        </w:trPr>
        <w:tc>
          <w:tcPr>
            <w:tcW w:w="1005" w:type="dxa"/>
            <w:vAlign w:val="center"/>
          </w:tcPr>
          <w:p w14:paraId="3810DCC4" w14:textId="77777777" w:rsidR="00A34F0F" w:rsidRPr="00615A0A" w:rsidRDefault="00A34F0F" w:rsidP="008E354D">
            <w:pPr>
              <w:spacing w:after="0" w:line="240" w:lineRule="auto"/>
              <w:jc w:val="center"/>
              <w:rPr>
                <w:rFonts w:asciiTheme="minorHAnsi" w:hAnsiTheme="minorHAnsi" w:cs="Arial"/>
                <w:b/>
                <w:color w:val="000000" w:themeColor="text1"/>
                <w:sz w:val="20"/>
                <w:szCs w:val="20"/>
              </w:rPr>
            </w:pPr>
            <w:r w:rsidRPr="00615A0A">
              <w:rPr>
                <w:rFonts w:asciiTheme="minorHAnsi" w:hAnsiTheme="minorHAnsi"/>
                <w:b/>
                <w:color w:val="000000" w:themeColor="text1"/>
                <w:sz w:val="20"/>
                <w:szCs w:val="20"/>
              </w:rPr>
              <w:t>Week</w:t>
            </w:r>
          </w:p>
        </w:tc>
        <w:tc>
          <w:tcPr>
            <w:tcW w:w="2537" w:type="dxa"/>
            <w:vAlign w:val="center"/>
          </w:tcPr>
          <w:p w14:paraId="79F217A0" w14:textId="77777777" w:rsidR="00A34F0F" w:rsidRPr="00615A0A" w:rsidRDefault="00A34F0F" w:rsidP="008E354D">
            <w:pPr>
              <w:spacing w:after="0" w:line="240" w:lineRule="auto"/>
              <w:jc w:val="center"/>
              <w:rPr>
                <w:rFonts w:asciiTheme="minorHAnsi" w:hAnsiTheme="minorHAnsi" w:cs="Arial"/>
                <w:b/>
                <w:color w:val="000000" w:themeColor="text1"/>
                <w:sz w:val="20"/>
                <w:szCs w:val="20"/>
              </w:rPr>
            </w:pPr>
            <w:r w:rsidRPr="00615A0A">
              <w:rPr>
                <w:rFonts w:asciiTheme="minorHAnsi" w:hAnsiTheme="minorHAnsi"/>
                <w:b/>
                <w:color w:val="000000" w:themeColor="text1"/>
                <w:sz w:val="20"/>
                <w:szCs w:val="20"/>
              </w:rPr>
              <w:t>Topics covered</w:t>
            </w:r>
          </w:p>
        </w:tc>
        <w:tc>
          <w:tcPr>
            <w:tcW w:w="3124" w:type="dxa"/>
            <w:vAlign w:val="center"/>
          </w:tcPr>
          <w:p w14:paraId="57815FD1" w14:textId="77777777" w:rsidR="00A34F0F" w:rsidRPr="00615A0A" w:rsidRDefault="00A34F0F" w:rsidP="008E354D">
            <w:pPr>
              <w:spacing w:after="0" w:line="240" w:lineRule="auto"/>
              <w:jc w:val="center"/>
              <w:rPr>
                <w:rFonts w:asciiTheme="minorHAnsi" w:hAnsiTheme="minorHAnsi" w:cs="Arial"/>
                <w:b/>
                <w:color w:val="000000" w:themeColor="text1"/>
                <w:sz w:val="20"/>
                <w:szCs w:val="20"/>
              </w:rPr>
            </w:pPr>
            <w:r w:rsidRPr="00615A0A">
              <w:rPr>
                <w:rFonts w:asciiTheme="minorHAnsi" w:hAnsiTheme="minorHAnsi"/>
                <w:b/>
                <w:color w:val="000000" w:themeColor="text1"/>
                <w:sz w:val="20"/>
                <w:szCs w:val="20"/>
              </w:rPr>
              <w:t>TOK Question</w:t>
            </w:r>
          </w:p>
        </w:tc>
        <w:tc>
          <w:tcPr>
            <w:tcW w:w="1242" w:type="dxa"/>
            <w:vAlign w:val="center"/>
          </w:tcPr>
          <w:p w14:paraId="1945B729" w14:textId="77777777" w:rsidR="00A34F0F" w:rsidRPr="00615A0A" w:rsidRDefault="00A34F0F" w:rsidP="008E354D">
            <w:pPr>
              <w:spacing w:after="0" w:line="240" w:lineRule="auto"/>
              <w:jc w:val="center"/>
              <w:rPr>
                <w:rFonts w:asciiTheme="minorHAnsi" w:hAnsiTheme="minorHAnsi" w:cs="Arial"/>
                <w:b/>
                <w:color w:val="000000" w:themeColor="text1"/>
                <w:sz w:val="20"/>
                <w:szCs w:val="20"/>
              </w:rPr>
            </w:pPr>
            <w:r w:rsidRPr="00615A0A">
              <w:rPr>
                <w:rFonts w:asciiTheme="minorHAnsi" w:hAnsiTheme="minorHAnsi"/>
                <w:b/>
                <w:color w:val="000000" w:themeColor="text1"/>
                <w:sz w:val="20"/>
                <w:szCs w:val="20"/>
              </w:rPr>
              <w:t>Connections</w:t>
            </w:r>
          </w:p>
        </w:tc>
        <w:tc>
          <w:tcPr>
            <w:tcW w:w="1570" w:type="dxa"/>
            <w:vAlign w:val="center"/>
          </w:tcPr>
          <w:p w14:paraId="22905865" w14:textId="77777777" w:rsidR="00A34F0F" w:rsidRPr="00615A0A" w:rsidRDefault="00A34F0F" w:rsidP="008E354D">
            <w:pPr>
              <w:spacing w:after="0" w:line="240" w:lineRule="auto"/>
              <w:jc w:val="center"/>
              <w:rPr>
                <w:rFonts w:asciiTheme="minorHAnsi" w:hAnsiTheme="minorHAnsi" w:cs="Arial"/>
                <w:b/>
                <w:color w:val="000000" w:themeColor="text1"/>
                <w:sz w:val="20"/>
                <w:szCs w:val="20"/>
              </w:rPr>
            </w:pPr>
            <w:r w:rsidRPr="00615A0A">
              <w:rPr>
                <w:rFonts w:asciiTheme="minorHAnsi" w:hAnsiTheme="minorHAnsi"/>
                <w:b/>
                <w:color w:val="000000" w:themeColor="text1"/>
                <w:sz w:val="20"/>
                <w:szCs w:val="20"/>
              </w:rPr>
              <w:t>Recommended  Extra Reading</w:t>
            </w:r>
          </w:p>
        </w:tc>
      </w:tr>
      <w:tr w:rsidR="00A34F0F" w:rsidRPr="00615A0A" w14:paraId="1A6BB244" w14:textId="77777777" w:rsidTr="008E354D">
        <w:trPr>
          <w:trHeight w:val="57"/>
        </w:trPr>
        <w:tc>
          <w:tcPr>
            <w:tcW w:w="1005" w:type="dxa"/>
          </w:tcPr>
          <w:p w14:paraId="7201DC23" w14:textId="77777777" w:rsidR="00A34F0F" w:rsidRPr="00615A0A" w:rsidRDefault="00A34F0F" w:rsidP="008E354D">
            <w:pPr>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1</w:t>
            </w:r>
          </w:p>
          <w:p w14:paraId="4C67120A" w14:textId="77777777" w:rsidR="00A34F0F" w:rsidRPr="00615A0A" w:rsidRDefault="00A34F0F" w:rsidP="008E354D">
            <w:pPr>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(16 April)</w:t>
            </w:r>
          </w:p>
        </w:tc>
        <w:tc>
          <w:tcPr>
            <w:tcW w:w="2537" w:type="dxa"/>
          </w:tcPr>
          <w:p w14:paraId="292BF60E" w14:textId="69AC5189" w:rsidR="00A34F0F" w:rsidRPr="00615A0A" w:rsidRDefault="00197B0F" w:rsidP="008E354D">
            <w:pPr>
              <w:pStyle w:val="p1"/>
              <w:rPr>
                <w:rFonts w:asciiTheme="minorHAnsi" w:hAnsiTheme="minorHAnsi"/>
                <w:color w:val="000000" w:themeColor="text1"/>
                <w:sz w:val="20"/>
                <w:szCs w:val="20"/>
              </w:rPr>
            </w:pPr>
            <w:r>
              <w:rPr>
                <w:rFonts w:asciiTheme="minorHAnsi" w:hAnsiTheme="minorHAnsi"/>
                <w:color w:val="000000" w:themeColor="text1"/>
                <w:sz w:val="20"/>
                <w:szCs w:val="20"/>
              </w:rPr>
              <w:t>Revision</w:t>
            </w:r>
          </w:p>
        </w:tc>
        <w:tc>
          <w:tcPr>
            <w:tcW w:w="3124" w:type="dxa"/>
          </w:tcPr>
          <w:p w14:paraId="4867E740" w14:textId="5C45F813" w:rsidR="00A34F0F" w:rsidRPr="00615A0A" w:rsidRDefault="00A34F0F" w:rsidP="008E354D">
            <w:pPr>
              <w:spacing w:after="0" w:line="240" w:lineRule="auto"/>
              <w:rPr>
                <w:rFonts w:asciiTheme="minorHAnsi" w:hAnsiTheme="minorHAnsi"/>
                <w:color w:val="000000" w:themeColor="text1"/>
                <w:sz w:val="20"/>
                <w:szCs w:val="20"/>
                <w:lang w:eastAsia="en-GB"/>
              </w:rPr>
            </w:pPr>
          </w:p>
        </w:tc>
        <w:tc>
          <w:tcPr>
            <w:tcW w:w="1242" w:type="dxa"/>
          </w:tcPr>
          <w:p w14:paraId="551F56FE" w14:textId="77777777" w:rsidR="00A34F0F" w:rsidRPr="00E06FE1" w:rsidRDefault="00A34F0F" w:rsidP="008E354D">
            <w:pPr>
              <w:spacing w:after="0" w:line="240" w:lineRule="auto"/>
              <w:rPr>
                <w:rFonts w:asciiTheme="minorHAnsi" w:hAnsiTheme="minorHAnsi"/>
                <w:color w:val="000000" w:themeColor="text1"/>
                <w:sz w:val="20"/>
                <w:szCs w:val="20"/>
                <w:lang w:eastAsia="en-GB"/>
              </w:rPr>
            </w:pPr>
          </w:p>
          <w:p w14:paraId="2E5938D3" w14:textId="77777777" w:rsidR="00A34F0F" w:rsidRPr="00615A0A" w:rsidRDefault="00A34F0F" w:rsidP="008E354D">
            <w:pPr>
              <w:spacing w:after="0" w:line="240" w:lineRule="auto"/>
              <w:rPr>
                <w:rFonts w:asciiTheme="minorHAnsi" w:hAnsiTheme="minorHAnsi" w:cs="Arial"/>
                <w:color w:val="000000" w:themeColor="text1"/>
                <w:sz w:val="20"/>
                <w:szCs w:val="20"/>
              </w:rPr>
            </w:pPr>
          </w:p>
        </w:tc>
        <w:tc>
          <w:tcPr>
            <w:tcW w:w="1570" w:type="dxa"/>
          </w:tcPr>
          <w:p w14:paraId="2FE5B55E" w14:textId="77777777" w:rsidR="00A34F0F" w:rsidRPr="00615A0A" w:rsidRDefault="00A34F0F" w:rsidP="008E354D">
            <w:pPr>
              <w:spacing w:after="0" w:line="240" w:lineRule="auto"/>
              <w:rPr>
                <w:rFonts w:asciiTheme="minorHAnsi" w:hAnsiTheme="minorHAnsi" w:cs="Arial"/>
                <w:color w:val="000000" w:themeColor="text1"/>
                <w:sz w:val="20"/>
                <w:szCs w:val="20"/>
              </w:rPr>
            </w:pPr>
          </w:p>
        </w:tc>
      </w:tr>
      <w:tr w:rsidR="00A34F0F" w:rsidRPr="00615A0A" w14:paraId="15046C2B" w14:textId="77777777" w:rsidTr="008E354D">
        <w:trPr>
          <w:trHeight w:val="57"/>
        </w:trPr>
        <w:tc>
          <w:tcPr>
            <w:tcW w:w="1005" w:type="dxa"/>
          </w:tcPr>
          <w:p w14:paraId="30A28962"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2</w:t>
            </w:r>
          </w:p>
          <w:p w14:paraId="667D54A8"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(23 Apr)</w:t>
            </w:r>
          </w:p>
        </w:tc>
        <w:tc>
          <w:tcPr>
            <w:tcW w:w="2537" w:type="dxa"/>
          </w:tcPr>
          <w:p w14:paraId="7125ABFC" w14:textId="12C0DF19" w:rsidR="00A34F0F" w:rsidRPr="00615A0A" w:rsidRDefault="00197B0F" w:rsidP="008E354D">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Revision</w:t>
            </w:r>
          </w:p>
        </w:tc>
        <w:tc>
          <w:tcPr>
            <w:tcW w:w="3124" w:type="dxa"/>
          </w:tcPr>
          <w:p w14:paraId="40C90CA3" w14:textId="194044CB" w:rsidR="00A34F0F" w:rsidRPr="00C123C5" w:rsidRDefault="00A34F0F" w:rsidP="008E354D">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 xml:space="preserve"> </w:t>
            </w:r>
          </w:p>
          <w:p w14:paraId="7BF6A393" w14:textId="77777777" w:rsidR="00A34F0F" w:rsidRPr="00615A0A" w:rsidRDefault="00A34F0F" w:rsidP="008E354D">
            <w:pPr>
              <w:spacing w:after="0" w:line="240" w:lineRule="auto"/>
              <w:rPr>
                <w:rFonts w:asciiTheme="minorHAnsi" w:hAnsiTheme="minorHAnsi" w:cs="Arial"/>
                <w:color w:val="000000" w:themeColor="text1"/>
                <w:sz w:val="20"/>
                <w:szCs w:val="20"/>
              </w:rPr>
            </w:pPr>
          </w:p>
        </w:tc>
        <w:tc>
          <w:tcPr>
            <w:tcW w:w="1242" w:type="dxa"/>
          </w:tcPr>
          <w:p w14:paraId="3FEE40DA" w14:textId="77777777" w:rsidR="00A34F0F" w:rsidRPr="00615A0A" w:rsidRDefault="00A34F0F" w:rsidP="008E354D">
            <w:pPr>
              <w:spacing w:after="0" w:line="240" w:lineRule="auto"/>
              <w:rPr>
                <w:rFonts w:asciiTheme="minorHAnsi" w:hAnsiTheme="minorHAnsi"/>
                <w:color w:val="000000" w:themeColor="text1"/>
                <w:sz w:val="20"/>
                <w:szCs w:val="20"/>
                <w:lang w:eastAsia="en-GB"/>
              </w:rPr>
            </w:pPr>
          </w:p>
        </w:tc>
        <w:tc>
          <w:tcPr>
            <w:tcW w:w="1570" w:type="dxa"/>
          </w:tcPr>
          <w:p w14:paraId="323ACE2D" w14:textId="77777777" w:rsidR="00A34F0F" w:rsidRPr="00615A0A" w:rsidRDefault="00A34F0F" w:rsidP="008E354D">
            <w:pPr>
              <w:spacing w:after="0" w:line="240" w:lineRule="auto"/>
              <w:rPr>
                <w:rFonts w:asciiTheme="minorHAnsi" w:hAnsiTheme="minorHAnsi" w:cs="Arial"/>
                <w:color w:val="000000" w:themeColor="text1"/>
                <w:sz w:val="20"/>
                <w:szCs w:val="20"/>
              </w:rPr>
            </w:pPr>
          </w:p>
        </w:tc>
      </w:tr>
      <w:tr w:rsidR="00A34F0F" w:rsidRPr="00615A0A" w14:paraId="4EA6CA6B" w14:textId="77777777" w:rsidTr="008E354D">
        <w:trPr>
          <w:trHeight w:val="57"/>
        </w:trPr>
        <w:tc>
          <w:tcPr>
            <w:tcW w:w="1005" w:type="dxa"/>
          </w:tcPr>
          <w:p w14:paraId="65B65C99"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3</w:t>
            </w:r>
          </w:p>
          <w:p w14:paraId="200B5584"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(30 Apr)</w:t>
            </w:r>
          </w:p>
        </w:tc>
        <w:tc>
          <w:tcPr>
            <w:tcW w:w="2537" w:type="dxa"/>
          </w:tcPr>
          <w:p w14:paraId="6DDC6D0F" w14:textId="0C3B82E6" w:rsidR="00A34F0F" w:rsidRPr="00615A0A" w:rsidRDefault="00197B0F" w:rsidP="008E354D">
            <w:pPr>
              <w:spacing w:after="0" w:line="240" w:lineRule="auto"/>
              <w:rPr>
                <w:rFonts w:asciiTheme="minorHAnsi" w:hAnsiTheme="minorHAnsi"/>
                <w:color w:val="000000" w:themeColor="text1"/>
                <w:sz w:val="20"/>
                <w:szCs w:val="20"/>
                <w:lang w:eastAsia="en-GB"/>
              </w:rPr>
            </w:pPr>
            <w:r>
              <w:rPr>
                <w:rFonts w:asciiTheme="minorHAnsi" w:hAnsiTheme="minorHAnsi"/>
                <w:color w:val="000000" w:themeColor="text1"/>
                <w:sz w:val="20"/>
                <w:szCs w:val="20"/>
                <w:lang w:eastAsia="en-GB"/>
              </w:rPr>
              <w:t>Exams</w:t>
            </w:r>
          </w:p>
        </w:tc>
        <w:tc>
          <w:tcPr>
            <w:tcW w:w="3124" w:type="dxa"/>
          </w:tcPr>
          <w:p w14:paraId="3C50DCEC" w14:textId="77777777" w:rsidR="00A34F0F" w:rsidRPr="000E2E8B" w:rsidRDefault="00A34F0F" w:rsidP="008E354D">
            <w:pPr>
              <w:spacing w:after="0" w:line="240" w:lineRule="auto"/>
              <w:rPr>
                <w:rFonts w:asciiTheme="minorHAnsi" w:hAnsiTheme="minorHAnsi"/>
                <w:color w:val="000000" w:themeColor="text1"/>
                <w:sz w:val="20"/>
                <w:szCs w:val="20"/>
                <w:lang w:eastAsia="en-GB"/>
              </w:rPr>
            </w:pPr>
          </w:p>
        </w:tc>
        <w:tc>
          <w:tcPr>
            <w:tcW w:w="1242" w:type="dxa"/>
          </w:tcPr>
          <w:p w14:paraId="053828F9" w14:textId="77777777" w:rsidR="00A34F0F" w:rsidRPr="00615A0A" w:rsidRDefault="00A34F0F" w:rsidP="008E354D">
            <w:pPr>
              <w:spacing w:after="0" w:line="240" w:lineRule="auto"/>
              <w:rPr>
                <w:rFonts w:asciiTheme="minorHAnsi" w:hAnsiTheme="minorHAnsi" w:cs="Arial"/>
                <w:color w:val="000000" w:themeColor="text1"/>
                <w:sz w:val="20"/>
                <w:szCs w:val="20"/>
              </w:rPr>
            </w:pPr>
          </w:p>
        </w:tc>
        <w:tc>
          <w:tcPr>
            <w:tcW w:w="1570" w:type="dxa"/>
          </w:tcPr>
          <w:p w14:paraId="568886C3" w14:textId="77777777" w:rsidR="00A34F0F" w:rsidRPr="00615A0A" w:rsidRDefault="00A34F0F" w:rsidP="008E354D">
            <w:pPr>
              <w:spacing w:after="0" w:line="240" w:lineRule="auto"/>
              <w:rPr>
                <w:rFonts w:asciiTheme="minorHAnsi" w:hAnsiTheme="minorHAnsi" w:cs="Arial"/>
                <w:color w:val="000000" w:themeColor="text1"/>
                <w:sz w:val="20"/>
                <w:szCs w:val="20"/>
              </w:rPr>
            </w:pPr>
          </w:p>
        </w:tc>
      </w:tr>
      <w:tr w:rsidR="00A34F0F" w:rsidRPr="00615A0A" w14:paraId="4D8DB67A" w14:textId="77777777" w:rsidTr="008E354D">
        <w:trPr>
          <w:trHeight w:val="57"/>
        </w:trPr>
        <w:tc>
          <w:tcPr>
            <w:tcW w:w="1005" w:type="dxa"/>
          </w:tcPr>
          <w:p w14:paraId="6FB05411"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4</w:t>
            </w:r>
          </w:p>
          <w:p w14:paraId="5A961147"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(07 May)</w:t>
            </w:r>
          </w:p>
        </w:tc>
        <w:tc>
          <w:tcPr>
            <w:tcW w:w="2537" w:type="dxa"/>
          </w:tcPr>
          <w:p w14:paraId="4A21A96F" w14:textId="77777777" w:rsidR="00A34F0F" w:rsidRPr="00615A0A" w:rsidRDefault="00A34F0F" w:rsidP="008E354D">
            <w:pPr>
              <w:spacing w:after="0" w:line="240" w:lineRule="auto"/>
              <w:rPr>
                <w:rFonts w:asciiTheme="minorHAnsi" w:hAnsiTheme="minorHAnsi"/>
                <w:color w:val="000000" w:themeColor="text1"/>
                <w:sz w:val="20"/>
                <w:szCs w:val="20"/>
                <w:lang w:eastAsia="en-GB"/>
              </w:rPr>
            </w:pPr>
          </w:p>
        </w:tc>
        <w:tc>
          <w:tcPr>
            <w:tcW w:w="3124" w:type="dxa"/>
          </w:tcPr>
          <w:p w14:paraId="086DDC99" w14:textId="77777777" w:rsidR="00A34F0F" w:rsidRPr="00615A0A" w:rsidRDefault="00A34F0F" w:rsidP="008E354D">
            <w:pPr>
              <w:spacing w:after="0" w:line="240" w:lineRule="auto"/>
              <w:rPr>
                <w:rFonts w:asciiTheme="minorHAnsi" w:hAnsiTheme="minorHAnsi"/>
                <w:color w:val="000000" w:themeColor="text1"/>
                <w:sz w:val="20"/>
                <w:szCs w:val="20"/>
                <w:lang w:eastAsia="en-GB"/>
              </w:rPr>
            </w:pPr>
          </w:p>
        </w:tc>
        <w:tc>
          <w:tcPr>
            <w:tcW w:w="1242" w:type="dxa"/>
          </w:tcPr>
          <w:p w14:paraId="79B481D1" w14:textId="77777777" w:rsidR="00A34F0F" w:rsidRPr="00C123C5" w:rsidRDefault="00A34F0F" w:rsidP="008E354D">
            <w:pPr>
              <w:spacing w:after="0" w:line="240" w:lineRule="auto"/>
              <w:rPr>
                <w:rFonts w:asciiTheme="minorHAnsi" w:hAnsiTheme="minorHAnsi"/>
                <w:color w:val="000000" w:themeColor="text1"/>
                <w:sz w:val="20"/>
                <w:szCs w:val="20"/>
                <w:lang w:eastAsia="en-GB"/>
              </w:rPr>
            </w:pPr>
          </w:p>
          <w:p w14:paraId="1CE51D86" w14:textId="77777777" w:rsidR="00A34F0F" w:rsidRPr="00615A0A" w:rsidRDefault="00A34F0F" w:rsidP="008E354D">
            <w:pPr>
              <w:spacing w:after="0" w:line="240" w:lineRule="auto"/>
              <w:rPr>
                <w:rFonts w:asciiTheme="minorHAnsi" w:hAnsiTheme="minorHAnsi" w:cs="Arial"/>
                <w:color w:val="000000" w:themeColor="text1"/>
                <w:sz w:val="20"/>
                <w:szCs w:val="20"/>
              </w:rPr>
            </w:pPr>
          </w:p>
        </w:tc>
        <w:tc>
          <w:tcPr>
            <w:tcW w:w="1570" w:type="dxa"/>
          </w:tcPr>
          <w:p w14:paraId="1CAA550E" w14:textId="77777777" w:rsidR="00A34F0F" w:rsidRPr="00615A0A" w:rsidRDefault="00A34F0F" w:rsidP="008E354D">
            <w:pPr>
              <w:spacing w:after="0" w:line="240" w:lineRule="auto"/>
              <w:rPr>
                <w:rFonts w:asciiTheme="minorHAnsi" w:hAnsiTheme="minorHAnsi" w:cs="Arial"/>
                <w:color w:val="000000" w:themeColor="text1"/>
                <w:sz w:val="20"/>
                <w:szCs w:val="20"/>
              </w:rPr>
            </w:pPr>
          </w:p>
        </w:tc>
      </w:tr>
      <w:tr w:rsidR="00A34F0F" w:rsidRPr="00615A0A" w14:paraId="2B684789" w14:textId="77777777" w:rsidTr="008E354D">
        <w:trPr>
          <w:trHeight w:val="57"/>
        </w:trPr>
        <w:tc>
          <w:tcPr>
            <w:tcW w:w="1005" w:type="dxa"/>
          </w:tcPr>
          <w:p w14:paraId="509E4F98"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5</w:t>
            </w:r>
          </w:p>
          <w:p w14:paraId="64605BEC"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(14 May)</w:t>
            </w:r>
          </w:p>
        </w:tc>
        <w:tc>
          <w:tcPr>
            <w:tcW w:w="2537" w:type="dxa"/>
          </w:tcPr>
          <w:p w14:paraId="5FB3678A" w14:textId="62196999" w:rsidR="00A34F0F" w:rsidRPr="00615A0A" w:rsidRDefault="00A34F0F" w:rsidP="008E354D">
            <w:pPr>
              <w:spacing w:after="0" w:line="240" w:lineRule="auto"/>
              <w:rPr>
                <w:rFonts w:asciiTheme="minorHAnsi" w:hAnsiTheme="minorHAnsi"/>
                <w:color w:val="000000" w:themeColor="text1"/>
                <w:sz w:val="20"/>
                <w:szCs w:val="20"/>
                <w:lang w:eastAsia="en-GB"/>
              </w:rPr>
            </w:pPr>
          </w:p>
        </w:tc>
        <w:tc>
          <w:tcPr>
            <w:tcW w:w="3124" w:type="dxa"/>
          </w:tcPr>
          <w:p w14:paraId="00980E2D" w14:textId="77777777" w:rsidR="00A34F0F" w:rsidRPr="00615A0A" w:rsidRDefault="00A34F0F" w:rsidP="008E354D">
            <w:pPr>
              <w:spacing w:after="0" w:line="240" w:lineRule="auto"/>
              <w:rPr>
                <w:rFonts w:asciiTheme="minorHAnsi" w:hAnsiTheme="minorHAnsi"/>
                <w:color w:val="000000" w:themeColor="text1"/>
                <w:sz w:val="20"/>
                <w:szCs w:val="20"/>
                <w:lang w:eastAsia="en-GB"/>
              </w:rPr>
            </w:pPr>
          </w:p>
        </w:tc>
        <w:tc>
          <w:tcPr>
            <w:tcW w:w="1242" w:type="dxa"/>
          </w:tcPr>
          <w:p w14:paraId="64647D2F" w14:textId="77777777" w:rsidR="00A34F0F" w:rsidRPr="000E2E8B" w:rsidRDefault="00A34F0F" w:rsidP="008E354D">
            <w:pPr>
              <w:spacing w:after="0" w:line="240" w:lineRule="auto"/>
              <w:rPr>
                <w:rFonts w:asciiTheme="minorHAnsi" w:hAnsiTheme="minorHAnsi"/>
                <w:color w:val="000000" w:themeColor="text1"/>
                <w:sz w:val="20"/>
                <w:szCs w:val="20"/>
                <w:lang w:eastAsia="en-GB"/>
              </w:rPr>
            </w:pPr>
          </w:p>
        </w:tc>
        <w:tc>
          <w:tcPr>
            <w:tcW w:w="1570" w:type="dxa"/>
          </w:tcPr>
          <w:p w14:paraId="7E234DB0" w14:textId="77777777" w:rsidR="00A34F0F" w:rsidRPr="00615A0A" w:rsidRDefault="00A34F0F" w:rsidP="008E354D">
            <w:pPr>
              <w:spacing w:after="0" w:line="240" w:lineRule="auto"/>
              <w:rPr>
                <w:rFonts w:asciiTheme="minorHAnsi" w:hAnsiTheme="minorHAnsi" w:cs="Arial"/>
                <w:color w:val="000000" w:themeColor="text1"/>
                <w:sz w:val="20"/>
                <w:szCs w:val="20"/>
              </w:rPr>
            </w:pPr>
          </w:p>
        </w:tc>
      </w:tr>
      <w:tr w:rsidR="00A34F0F" w:rsidRPr="00615A0A" w14:paraId="0D3CDD74" w14:textId="77777777" w:rsidTr="008E354D">
        <w:trPr>
          <w:trHeight w:val="57"/>
        </w:trPr>
        <w:tc>
          <w:tcPr>
            <w:tcW w:w="1005" w:type="dxa"/>
          </w:tcPr>
          <w:p w14:paraId="5A8D0A24"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6</w:t>
            </w:r>
          </w:p>
          <w:p w14:paraId="6FCAE9D5" w14:textId="77777777" w:rsidR="00A34F0F" w:rsidRPr="00615A0A" w:rsidRDefault="00A34F0F" w:rsidP="008E354D">
            <w:pPr>
              <w:spacing w:after="0" w:line="240" w:lineRule="auto"/>
              <w:rPr>
                <w:rFonts w:asciiTheme="minorHAnsi" w:hAnsiTheme="minorHAnsi" w:cs="Arial"/>
                <w:color w:val="000000" w:themeColor="text1"/>
                <w:sz w:val="20"/>
                <w:szCs w:val="20"/>
              </w:rPr>
            </w:pPr>
            <w:r w:rsidRPr="00615A0A">
              <w:rPr>
                <w:rFonts w:asciiTheme="minorHAnsi" w:hAnsiTheme="minorHAnsi" w:cs="Arial"/>
                <w:color w:val="000000" w:themeColor="text1"/>
                <w:sz w:val="20"/>
                <w:szCs w:val="20"/>
              </w:rPr>
              <w:t>(21 May)</w:t>
            </w:r>
          </w:p>
        </w:tc>
        <w:tc>
          <w:tcPr>
            <w:tcW w:w="8473" w:type="dxa"/>
            <w:gridSpan w:val="4"/>
            <w:vAlign w:val="center"/>
          </w:tcPr>
          <w:p w14:paraId="567979A7" w14:textId="03F50DB1" w:rsidR="00A34F0F" w:rsidRPr="00615A0A" w:rsidRDefault="00A34F0F" w:rsidP="008E354D">
            <w:pPr>
              <w:spacing w:after="0" w:line="240" w:lineRule="auto"/>
              <w:rPr>
                <w:rFonts w:asciiTheme="minorHAnsi" w:hAnsiTheme="minorHAnsi" w:cs="Arial"/>
                <w:color w:val="000000" w:themeColor="text1"/>
                <w:sz w:val="20"/>
                <w:szCs w:val="20"/>
              </w:rPr>
            </w:pPr>
          </w:p>
        </w:tc>
      </w:tr>
    </w:tbl>
    <w:p w14:paraId="3C1E7B9D" w14:textId="77777777" w:rsidR="000E2E8B" w:rsidRDefault="000E2E8B">
      <w:pPr>
        <w:rPr>
          <w:rFonts w:asciiTheme="minorHAnsi" w:hAnsiTheme="minorHAnsi" w:cs="Arial"/>
          <w:b/>
          <w:color w:val="000000" w:themeColor="text1"/>
          <w:sz w:val="20"/>
          <w:szCs w:val="20"/>
          <w:u w:val="single"/>
        </w:rPr>
        <w:sectPr w:rsidR="000E2E8B" w:rsidSect="009517B3">
          <w:pgSz w:w="11906" w:h="16838"/>
          <w:pgMar w:top="1440" w:right="1440" w:bottom="1440" w:left="1440" w:header="708" w:footer="708" w:gutter="0"/>
          <w:cols w:space="708"/>
          <w:docGrid w:linePitch="360"/>
        </w:sectPr>
      </w:pPr>
    </w:p>
    <w:p w14:paraId="61F407C0" w14:textId="77777777" w:rsidR="005C3191" w:rsidRPr="00615A0A" w:rsidRDefault="005C3191" w:rsidP="00A34F0F">
      <w:pPr>
        <w:rPr>
          <w:rFonts w:asciiTheme="minorHAnsi" w:hAnsiTheme="minorHAnsi" w:cs="Arial"/>
          <w:color w:val="000000" w:themeColor="text1"/>
          <w:sz w:val="20"/>
          <w:szCs w:val="20"/>
        </w:rPr>
      </w:pPr>
    </w:p>
    <w:sectPr w:rsidR="005C3191" w:rsidRPr="00615A0A" w:rsidSect="009517B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057F31" w14:textId="77777777" w:rsidR="00FD3DAD" w:rsidRDefault="00FD3DAD" w:rsidP="00C23792">
      <w:pPr>
        <w:spacing w:after="0" w:line="240" w:lineRule="auto"/>
      </w:pPr>
      <w:r>
        <w:separator/>
      </w:r>
    </w:p>
  </w:endnote>
  <w:endnote w:type="continuationSeparator" w:id="0">
    <w:p w14:paraId="6F082464" w14:textId="77777777" w:rsidR="00FD3DAD" w:rsidRDefault="00FD3DAD" w:rsidP="00C237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yriadPro-Bold">
    <w:altName w:val="Calibri"/>
    <w:panose1 w:val="00000000000000000000"/>
    <w:charset w:val="00"/>
    <w:family w:val="swiss"/>
    <w:notTrueType/>
    <w:pitch w:val="default"/>
    <w:sig w:usb0="00000003" w:usb1="00000000" w:usb2="00000000" w:usb3="00000000" w:csb0="00000001" w:csb1="00000000"/>
  </w:font>
  <w:font w:name="MyriadPro-Regular">
    <w:altName w:val="Arial Unicode MS"/>
    <w:panose1 w:val="00000000000000000000"/>
    <w:charset w:val="00"/>
    <w:family w:val="auto"/>
    <w:notTrueType/>
    <w:pitch w:val="default"/>
    <w:sig w:usb0="00000003" w:usb1="00000000" w:usb2="00000000" w:usb3="00000000" w:csb0="00000009"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A31A5" w14:textId="77777777" w:rsidR="00FD3DAD" w:rsidRDefault="00FD3DAD" w:rsidP="00C23792">
      <w:pPr>
        <w:spacing w:after="0" w:line="240" w:lineRule="auto"/>
      </w:pPr>
      <w:r>
        <w:separator/>
      </w:r>
    </w:p>
  </w:footnote>
  <w:footnote w:type="continuationSeparator" w:id="0">
    <w:p w14:paraId="05DA5782" w14:textId="77777777" w:rsidR="00FD3DAD" w:rsidRDefault="00FD3DAD" w:rsidP="00C2379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B4AE9"/>
    <w:multiLevelType w:val="hybridMultilevel"/>
    <w:tmpl w:val="44EA4A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3A691C"/>
    <w:multiLevelType w:val="hybridMultilevel"/>
    <w:tmpl w:val="70700570"/>
    <w:lvl w:ilvl="0" w:tplc="03F89730">
      <w:start w:val="1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722672"/>
    <w:multiLevelType w:val="multilevel"/>
    <w:tmpl w:val="D758D772"/>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36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6840" w:hanging="1080"/>
      </w:pPr>
      <w:rPr>
        <w:rFonts w:hint="default"/>
      </w:rPr>
    </w:lvl>
  </w:abstractNum>
  <w:abstractNum w:abstractNumId="3">
    <w:nsid w:val="60072F2C"/>
    <w:multiLevelType w:val="hybridMultilevel"/>
    <w:tmpl w:val="EFA2B6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C153A52"/>
    <w:multiLevelType w:val="multilevel"/>
    <w:tmpl w:val="5978DB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6FD058AB"/>
    <w:multiLevelType w:val="hybridMultilevel"/>
    <w:tmpl w:val="B44686FA"/>
    <w:lvl w:ilvl="0" w:tplc="A88A3E9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5632BEF"/>
    <w:multiLevelType w:val="hybridMultilevel"/>
    <w:tmpl w:val="ECFABE3A"/>
    <w:lvl w:ilvl="0" w:tplc="2E3ABA5C">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5"/>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792"/>
    <w:rsid w:val="00066B30"/>
    <w:rsid w:val="000767C9"/>
    <w:rsid w:val="000E2E8B"/>
    <w:rsid w:val="00110E88"/>
    <w:rsid w:val="00187F8B"/>
    <w:rsid w:val="00192667"/>
    <w:rsid w:val="00193865"/>
    <w:rsid w:val="00197B0F"/>
    <w:rsid w:val="001B7197"/>
    <w:rsid w:val="002052E2"/>
    <w:rsid w:val="002471A0"/>
    <w:rsid w:val="00252CA8"/>
    <w:rsid w:val="002A0550"/>
    <w:rsid w:val="002A5751"/>
    <w:rsid w:val="002B6935"/>
    <w:rsid w:val="002C2B97"/>
    <w:rsid w:val="002D7917"/>
    <w:rsid w:val="0037772A"/>
    <w:rsid w:val="00386CFF"/>
    <w:rsid w:val="00392D90"/>
    <w:rsid w:val="00396FA8"/>
    <w:rsid w:val="003F5D4B"/>
    <w:rsid w:val="004B0F6F"/>
    <w:rsid w:val="004F6288"/>
    <w:rsid w:val="00516C75"/>
    <w:rsid w:val="005915E8"/>
    <w:rsid w:val="005A08CF"/>
    <w:rsid w:val="005C3191"/>
    <w:rsid w:val="00615A0A"/>
    <w:rsid w:val="00620069"/>
    <w:rsid w:val="00645FF9"/>
    <w:rsid w:val="006A47AD"/>
    <w:rsid w:val="006A63CC"/>
    <w:rsid w:val="006B7152"/>
    <w:rsid w:val="006D5A5F"/>
    <w:rsid w:val="00723B9E"/>
    <w:rsid w:val="007262AA"/>
    <w:rsid w:val="00732457"/>
    <w:rsid w:val="007A3F1B"/>
    <w:rsid w:val="007D2AFA"/>
    <w:rsid w:val="00823085"/>
    <w:rsid w:val="00870AF3"/>
    <w:rsid w:val="0088131B"/>
    <w:rsid w:val="00941699"/>
    <w:rsid w:val="0094785E"/>
    <w:rsid w:val="009517B3"/>
    <w:rsid w:val="0096273F"/>
    <w:rsid w:val="00972B6E"/>
    <w:rsid w:val="0099390B"/>
    <w:rsid w:val="009B0A0B"/>
    <w:rsid w:val="009F08F3"/>
    <w:rsid w:val="009F4171"/>
    <w:rsid w:val="009F70A7"/>
    <w:rsid w:val="00A34F0F"/>
    <w:rsid w:val="00B401D8"/>
    <w:rsid w:val="00B52288"/>
    <w:rsid w:val="00BD0932"/>
    <w:rsid w:val="00BE74C6"/>
    <w:rsid w:val="00C01AA0"/>
    <w:rsid w:val="00C123C5"/>
    <w:rsid w:val="00C17B37"/>
    <w:rsid w:val="00C2045F"/>
    <w:rsid w:val="00C23792"/>
    <w:rsid w:val="00C3659B"/>
    <w:rsid w:val="00C46E3A"/>
    <w:rsid w:val="00C62C5A"/>
    <w:rsid w:val="00C73149"/>
    <w:rsid w:val="00C8158F"/>
    <w:rsid w:val="00CA1CC7"/>
    <w:rsid w:val="00CE1D40"/>
    <w:rsid w:val="00D76A6B"/>
    <w:rsid w:val="00DC1D03"/>
    <w:rsid w:val="00E06FE1"/>
    <w:rsid w:val="00E210D7"/>
    <w:rsid w:val="00E845D9"/>
    <w:rsid w:val="00EA3BD6"/>
    <w:rsid w:val="00F028EF"/>
    <w:rsid w:val="00F21AFA"/>
    <w:rsid w:val="00F262F1"/>
    <w:rsid w:val="00F41DE3"/>
    <w:rsid w:val="00F51237"/>
    <w:rsid w:val="00FA5341"/>
    <w:rsid w:val="00FD3DAD"/>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03197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06FE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379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2379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23792"/>
  </w:style>
  <w:style w:type="paragraph" w:styleId="Footer">
    <w:name w:val="footer"/>
    <w:basedOn w:val="Normal"/>
    <w:link w:val="FooterChar"/>
    <w:uiPriority w:val="99"/>
    <w:semiHidden/>
    <w:unhideWhenUsed/>
    <w:rsid w:val="00C2379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23792"/>
  </w:style>
  <w:style w:type="paragraph" w:customStyle="1" w:styleId="Default">
    <w:name w:val="Default"/>
    <w:rsid w:val="001B7197"/>
    <w:pPr>
      <w:autoSpaceDE w:val="0"/>
      <w:autoSpaceDN w:val="0"/>
      <w:adjustRightInd w:val="0"/>
    </w:pPr>
    <w:rPr>
      <w:rFonts w:ascii="Arial" w:eastAsia="Times New Roman" w:hAnsi="Arial" w:cs="Arial"/>
      <w:color w:val="000000"/>
      <w:sz w:val="24"/>
      <w:szCs w:val="24"/>
    </w:rPr>
  </w:style>
  <w:style w:type="paragraph" w:customStyle="1" w:styleId="p1">
    <w:name w:val="p1"/>
    <w:basedOn w:val="Normal"/>
    <w:rsid w:val="0099390B"/>
    <w:pPr>
      <w:spacing w:after="0" w:line="240" w:lineRule="auto"/>
    </w:pPr>
    <w:rPr>
      <w:rFonts w:ascii="Helvetica" w:hAnsi="Helvetica"/>
      <w:sz w:val="17"/>
      <w:szCs w:val="17"/>
      <w:lang w:eastAsia="en-GB"/>
    </w:rPr>
  </w:style>
  <w:style w:type="paragraph" w:styleId="NoSpacing">
    <w:name w:val="No Spacing"/>
    <w:uiPriority w:val="1"/>
    <w:qFormat/>
    <w:rsid w:val="00392D90"/>
    <w:rPr>
      <w:sz w:val="22"/>
      <w:szCs w:val="22"/>
      <w:lang w:eastAsia="en-US"/>
    </w:rPr>
  </w:style>
  <w:style w:type="paragraph" w:styleId="ListParagraph">
    <w:name w:val="List Paragraph"/>
    <w:basedOn w:val="Normal"/>
    <w:uiPriority w:val="34"/>
    <w:qFormat/>
    <w:rsid w:val="009627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964">
      <w:bodyDiv w:val="1"/>
      <w:marLeft w:val="0"/>
      <w:marRight w:val="0"/>
      <w:marTop w:val="0"/>
      <w:marBottom w:val="0"/>
      <w:divBdr>
        <w:top w:val="none" w:sz="0" w:space="0" w:color="auto"/>
        <w:left w:val="none" w:sz="0" w:space="0" w:color="auto"/>
        <w:bottom w:val="none" w:sz="0" w:space="0" w:color="auto"/>
        <w:right w:val="none" w:sz="0" w:space="0" w:color="auto"/>
      </w:divBdr>
    </w:div>
    <w:div w:id="12805375">
      <w:bodyDiv w:val="1"/>
      <w:marLeft w:val="0"/>
      <w:marRight w:val="0"/>
      <w:marTop w:val="0"/>
      <w:marBottom w:val="0"/>
      <w:divBdr>
        <w:top w:val="none" w:sz="0" w:space="0" w:color="auto"/>
        <w:left w:val="none" w:sz="0" w:space="0" w:color="auto"/>
        <w:bottom w:val="none" w:sz="0" w:space="0" w:color="auto"/>
        <w:right w:val="none" w:sz="0" w:space="0" w:color="auto"/>
      </w:divBdr>
    </w:div>
    <w:div w:id="16010617">
      <w:bodyDiv w:val="1"/>
      <w:marLeft w:val="0"/>
      <w:marRight w:val="0"/>
      <w:marTop w:val="0"/>
      <w:marBottom w:val="0"/>
      <w:divBdr>
        <w:top w:val="none" w:sz="0" w:space="0" w:color="auto"/>
        <w:left w:val="none" w:sz="0" w:space="0" w:color="auto"/>
        <w:bottom w:val="none" w:sz="0" w:space="0" w:color="auto"/>
        <w:right w:val="none" w:sz="0" w:space="0" w:color="auto"/>
      </w:divBdr>
    </w:div>
    <w:div w:id="73011914">
      <w:bodyDiv w:val="1"/>
      <w:marLeft w:val="0"/>
      <w:marRight w:val="0"/>
      <w:marTop w:val="0"/>
      <w:marBottom w:val="0"/>
      <w:divBdr>
        <w:top w:val="none" w:sz="0" w:space="0" w:color="auto"/>
        <w:left w:val="none" w:sz="0" w:space="0" w:color="auto"/>
        <w:bottom w:val="none" w:sz="0" w:space="0" w:color="auto"/>
        <w:right w:val="none" w:sz="0" w:space="0" w:color="auto"/>
      </w:divBdr>
    </w:div>
    <w:div w:id="83261697">
      <w:bodyDiv w:val="1"/>
      <w:marLeft w:val="0"/>
      <w:marRight w:val="0"/>
      <w:marTop w:val="0"/>
      <w:marBottom w:val="0"/>
      <w:divBdr>
        <w:top w:val="none" w:sz="0" w:space="0" w:color="auto"/>
        <w:left w:val="none" w:sz="0" w:space="0" w:color="auto"/>
        <w:bottom w:val="none" w:sz="0" w:space="0" w:color="auto"/>
        <w:right w:val="none" w:sz="0" w:space="0" w:color="auto"/>
      </w:divBdr>
    </w:div>
    <w:div w:id="99497581">
      <w:bodyDiv w:val="1"/>
      <w:marLeft w:val="0"/>
      <w:marRight w:val="0"/>
      <w:marTop w:val="0"/>
      <w:marBottom w:val="0"/>
      <w:divBdr>
        <w:top w:val="none" w:sz="0" w:space="0" w:color="auto"/>
        <w:left w:val="none" w:sz="0" w:space="0" w:color="auto"/>
        <w:bottom w:val="none" w:sz="0" w:space="0" w:color="auto"/>
        <w:right w:val="none" w:sz="0" w:space="0" w:color="auto"/>
      </w:divBdr>
    </w:div>
    <w:div w:id="118651204">
      <w:bodyDiv w:val="1"/>
      <w:marLeft w:val="0"/>
      <w:marRight w:val="0"/>
      <w:marTop w:val="0"/>
      <w:marBottom w:val="0"/>
      <w:divBdr>
        <w:top w:val="none" w:sz="0" w:space="0" w:color="auto"/>
        <w:left w:val="none" w:sz="0" w:space="0" w:color="auto"/>
        <w:bottom w:val="none" w:sz="0" w:space="0" w:color="auto"/>
        <w:right w:val="none" w:sz="0" w:space="0" w:color="auto"/>
      </w:divBdr>
    </w:div>
    <w:div w:id="130364990">
      <w:bodyDiv w:val="1"/>
      <w:marLeft w:val="0"/>
      <w:marRight w:val="0"/>
      <w:marTop w:val="0"/>
      <w:marBottom w:val="0"/>
      <w:divBdr>
        <w:top w:val="none" w:sz="0" w:space="0" w:color="auto"/>
        <w:left w:val="none" w:sz="0" w:space="0" w:color="auto"/>
        <w:bottom w:val="none" w:sz="0" w:space="0" w:color="auto"/>
        <w:right w:val="none" w:sz="0" w:space="0" w:color="auto"/>
      </w:divBdr>
    </w:div>
    <w:div w:id="176819974">
      <w:bodyDiv w:val="1"/>
      <w:marLeft w:val="0"/>
      <w:marRight w:val="0"/>
      <w:marTop w:val="0"/>
      <w:marBottom w:val="0"/>
      <w:divBdr>
        <w:top w:val="none" w:sz="0" w:space="0" w:color="auto"/>
        <w:left w:val="none" w:sz="0" w:space="0" w:color="auto"/>
        <w:bottom w:val="none" w:sz="0" w:space="0" w:color="auto"/>
        <w:right w:val="none" w:sz="0" w:space="0" w:color="auto"/>
      </w:divBdr>
    </w:div>
    <w:div w:id="258220229">
      <w:bodyDiv w:val="1"/>
      <w:marLeft w:val="0"/>
      <w:marRight w:val="0"/>
      <w:marTop w:val="0"/>
      <w:marBottom w:val="0"/>
      <w:divBdr>
        <w:top w:val="none" w:sz="0" w:space="0" w:color="auto"/>
        <w:left w:val="none" w:sz="0" w:space="0" w:color="auto"/>
        <w:bottom w:val="none" w:sz="0" w:space="0" w:color="auto"/>
        <w:right w:val="none" w:sz="0" w:space="0" w:color="auto"/>
      </w:divBdr>
    </w:div>
    <w:div w:id="275796127">
      <w:bodyDiv w:val="1"/>
      <w:marLeft w:val="0"/>
      <w:marRight w:val="0"/>
      <w:marTop w:val="0"/>
      <w:marBottom w:val="0"/>
      <w:divBdr>
        <w:top w:val="none" w:sz="0" w:space="0" w:color="auto"/>
        <w:left w:val="none" w:sz="0" w:space="0" w:color="auto"/>
        <w:bottom w:val="none" w:sz="0" w:space="0" w:color="auto"/>
        <w:right w:val="none" w:sz="0" w:space="0" w:color="auto"/>
      </w:divBdr>
    </w:div>
    <w:div w:id="321735577">
      <w:bodyDiv w:val="1"/>
      <w:marLeft w:val="0"/>
      <w:marRight w:val="0"/>
      <w:marTop w:val="0"/>
      <w:marBottom w:val="0"/>
      <w:divBdr>
        <w:top w:val="none" w:sz="0" w:space="0" w:color="auto"/>
        <w:left w:val="none" w:sz="0" w:space="0" w:color="auto"/>
        <w:bottom w:val="none" w:sz="0" w:space="0" w:color="auto"/>
        <w:right w:val="none" w:sz="0" w:space="0" w:color="auto"/>
      </w:divBdr>
    </w:div>
    <w:div w:id="336226309">
      <w:bodyDiv w:val="1"/>
      <w:marLeft w:val="0"/>
      <w:marRight w:val="0"/>
      <w:marTop w:val="0"/>
      <w:marBottom w:val="0"/>
      <w:divBdr>
        <w:top w:val="none" w:sz="0" w:space="0" w:color="auto"/>
        <w:left w:val="none" w:sz="0" w:space="0" w:color="auto"/>
        <w:bottom w:val="none" w:sz="0" w:space="0" w:color="auto"/>
        <w:right w:val="none" w:sz="0" w:space="0" w:color="auto"/>
      </w:divBdr>
    </w:div>
    <w:div w:id="345523480">
      <w:bodyDiv w:val="1"/>
      <w:marLeft w:val="0"/>
      <w:marRight w:val="0"/>
      <w:marTop w:val="0"/>
      <w:marBottom w:val="0"/>
      <w:divBdr>
        <w:top w:val="none" w:sz="0" w:space="0" w:color="auto"/>
        <w:left w:val="none" w:sz="0" w:space="0" w:color="auto"/>
        <w:bottom w:val="none" w:sz="0" w:space="0" w:color="auto"/>
        <w:right w:val="none" w:sz="0" w:space="0" w:color="auto"/>
      </w:divBdr>
    </w:div>
    <w:div w:id="352342747">
      <w:bodyDiv w:val="1"/>
      <w:marLeft w:val="0"/>
      <w:marRight w:val="0"/>
      <w:marTop w:val="0"/>
      <w:marBottom w:val="0"/>
      <w:divBdr>
        <w:top w:val="none" w:sz="0" w:space="0" w:color="auto"/>
        <w:left w:val="none" w:sz="0" w:space="0" w:color="auto"/>
        <w:bottom w:val="none" w:sz="0" w:space="0" w:color="auto"/>
        <w:right w:val="none" w:sz="0" w:space="0" w:color="auto"/>
      </w:divBdr>
    </w:div>
    <w:div w:id="354694859">
      <w:bodyDiv w:val="1"/>
      <w:marLeft w:val="0"/>
      <w:marRight w:val="0"/>
      <w:marTop w:val="0"/>
      <w:marBottom w:val="0"/>
      <w:divBdr>
        <w:top w:val="none" w:sz="0" w:space="0" w:color="auto"/>
        <w:left w:val="none" w:sz="0" w:space="0" w:color="auto"/>
        <w:bottom w:val="none" w:sz="0" w:space="0" w:color="auto"/>
        <w:right w:val="none" w:sz="0" w:space="0" w:color="auto"/>
      </w:divBdr>
    </w:div>
    <w:div w:id="403265028">
      <w:bodyDiv w:val="1"/>
      <w:marLeft w:val="0"/>
      <w:marRight w:val="0"/>
      <w:marTop w:val="0"/>
      <w:marBottom w:val="0"/>
      <w:divBdr>
        <w:top w:val="none" w:sz="0" w:space="0" w:color="auto"/>
        <w:left w:val="none" w:sz="0" w:space="0" w:color="auto"/>
        <w:bottom w:val="none" w:sz="0" w:space="0" w:color="auto"/>
        <w:right w:val="none" w:sz="0" w:space="0" w:color="auto"/>
      </w:divBdr>
    </w:div>
    <w:div w:id="403652336">
      <w:bodyDiv w:val="1"/>
      <w:marLeft w:val="0"/>
      <w:marRight w:val="0"/>
      <w:marTop w:val="0"/>
      <w:marBottom w:val="0"/>
      <w:divBdr>
        <w:top w:val="none" w:sz="0" w:space="0" w:color="auto"/>
        <w:left w:val="none" w:sz="0" w:space="0" w:color="auto"/>
        <w:bottom w:val="none" w:sz="0" w:space="0" w:color="auto"/>
        <w:right w:val="none" w:sz="0" w:space="0" w:color="auto"/>
      </w:divBdr>
    </w:div>
    <w:div w:id="405613401">
      <w:bodyDiv w:val="1"/>
      <w:marLeft w:val="0"/>
      <w:marRight w:val="0"/>
      <w:marTop w:val="0"/>
      <w:marBottom w:val="0"/>
      <w:divBdr>
        <w:top w:val="none" w:sz="0" w:space="0" w:color="auto"/>
        <w:left w:val="none" w:sz="0" w:space="0" w:color="auto"/>
        <w:bottom w:val="none" w:sz="0" w:space="0" w:color="auto"/>
        <w:right w:val="none" w:sz="0" w:space="0" w:color="auto"/>
      </w:divBdr>
    </w:div>
    <w:div w:id="411466184">
      <w:bodyDiv w:val="1"/>
      <w:marLeft w:val="0"/>
      <w:marRight w:val="0"/>
      <w:marTop w:val="0"/>
      <w:marBottom w:val="0"/>
      <w:divBdr>
        <w:top w:val="none" w:sz="0" w:space="0" w:color="auto"/>
        <w:left w:val="none" w:sz="0" w:space="0" w:color="auto"/>
        <w:bottom w:val="none" w:sz="0" w:space="0" w:color="auto"/>
        <w:right w:val="none" w:sz="0" w:space="0" w:color="auto"/>
      </w:divBdr>
    </w:div>
    <w:div w:id="424694033">
      <w:bodyDiv w:val="1"/>
      <w:marLeft w:val="0"/>
      <w:marRight w:val="0"/>
      <w:marTop w:val="0"/>
      <w:marBottom w:val="0"/>
      <w:divBdr>
        <w:top w:val="none" w:sz="0" w:space="0" w:color="auto"/>
        <w:left w:val="none" w:sz="0" w:space="0" w:color="auto"/>
        <w:bottom w:val="none" w:sz="0" w:space="0" w:color="auto"/>
        <w:right w:val="none" w:sz="0" w:space="0" w:color="auto"/>
      </w:divBdr>
    </w:div>
    <w:div w:id="501042147">
      <w:bodyDiv w:val="1"/>
      <w:marLeft w:val="0"/>
      <w:marRight w:val="0"/>
      <w:marTop w:val="0"/>
      <w:marBottom w:val="0"/>
      <w:divBdr>
        <w:top w:val="none" w:sz="0" w:space="0" w:color="auto"/>
        <w:left w:val="none" w:sz="0" w:space="0" w:color="auto"/>
        <w:bottom w:val="none" w:sz="0" w:space="0" w:color="auto"/>
        <w:right w:val="none" w:sz="0" w:space="0" w:color="auto"/>
      </w:divBdr>
    </w:div>
    <w:div w:id="545023111">
      <w:bodyDiv w:val="1"/>
      <w:marLeft w:val="0"/>
      <w:marRight w:val="0"/>
      <w:marTop w:val="0"/>
      <w:marBottom w:val="0"/>
      <w:divBdr>
        <w:top w:val="none" w:sz="0" w:space="0" w:color="auto"/>
        <w:left w:val="none" w:sz="0" w:space="0" w:color="auto"/>
        <w:bottom w:val="none" w:sz="0" w:space="0" w:color="auto"/>
        <w:right w:val="none" w:sz="0" w:space="0" w:color="auto"/>
      </w:divBdr>
    </w:div>
    <w:div w:id="567955694">
      <w:bodyDiv w:val="1"/>
      <w:marLeft w:val="0"/>
      <w:marRight w:val="0"/>
      <w:marTop w:val="0"/>
      <w:marBottom w:val="0"/>
      <w:divBdr>
        <w:top w:val="none" w:sz="0" w:space="0" w:color="auto"/>
        <w:left w:val="none" w:sz="0" w:space="0" w:color="auto"/>
        <w:bottom w:val="none" w:sz="0" w:space="0" w:color="auto"/>
        <w:right w:val="none" w:sz="0" w:space="0" w:color="auto"/>
      </w:divBdr>
    </w:div>
    <w:div w:id="588076726">
      <w:bodyDiv w:val="1"/>
      <w:marLeft w:val="0"/>
      <w:marRight w:val="0"/>
      <w:marTop w:val="0"/>
      <w:marBottom w:val="0"/>
      <w:divBdr>
        <w:top w:val="none" w:sz="0" w:space="0" w:color="auto"/>
        <w:left w:val="none" w:sz="0" w:space="0" w:color="auto"/>
        <w:bottom w:val="none" w:sz="0" w:space="0" w:color="auto"/>
        <w:right w:val="none" w:sz="0" w:space="0" w:color="auto"/>
      </w:divBdr>
    </w:div>
    <w:div w:id="588462423">
      <w:bodyDiv w:val="1"/>
      <w:marLeft w:val="0"/>
      <w:marRight w:val="0"/>
      <w:marTop w:val="0"/>
      <w:marBottom w:val="0"/>
      <w:divBdr>
        <w:top w:val="none" w:sz="0" w:space="0" w:color="auto"/>
        <w:left w:val="none" w:sz="0" w:space="0" w:color="auto"/>
        <w:bottom w:val="none" w:sz="0" w:space="0" w:color="auto"/>
        <w:right w:val="none" w:sz="0" w:space="0" w:color="auto"/>
      </w:divBdr>
    </w:div>
    <w:div w:id="597064228">
      <w:bodyDiv w:val="1"/>
      <w:marLeft w:val="0"/>
      <w:marRight w:val="0"/>
      <w:marTop w:val="0"/>
      <w:marBottom w:val="0"/>
      <w:divBdr>
        <w:top w:val="none" w:sz="0" w:space="0" w:color="auto"/>
        <w:left w:val="none" w:sz="0" w:space="0" w:color="auto"/>
        <w:bottom w:val="none" w:sz="0" w:space="0" w:color="auto"/>
        <w:right w:val="none" w:sz="0" w:space="0" w:color="auto"/>
      </w:divBdr>
    </w:div>
    <w:div w:id="608320661">
      <w:bodyDiv w:val="1"/>
      <w:marLeft w:val="0"/>
      <w:marRight w:val="0"/>
      <w:marTop w:val="0"/>
      <w:marBottom w:val="0"/>
      <w:divBdr>
        <w:top w:val="none" w:sz="0" w:space="0" w:color="auto"/>
        <w:left w:val="none" w:sz="0" w:space="0" w:color="auto"/>
        <w:bottom w:val="none" w:sz="0" w:space="0" w:color="auto"/>
        <w:right w:val="none" w:sz="0" w:space="0" w:color="auto"/>
      </w:divBdr>
    </w:div>
    <w:div w:id="623191338">
      <w:bodyDiv w:val="1"/>
      <w:marLeft w:val="0"/>
      <w:marRight w:val="0"/>
      <w:marTop w:val="0"/>
      <w:marBottom w:val="0"/>
      <w:divBdr>
        <w:top w:val="none" w:sz="0" w:space="0" w:color="auto"/>
        <w:left w:val="none" w:sz="0" w:space="0" w:color="auto"/>
        <w:bottom w:val="none" w:sz="0" w:space="0" w:color="auto"/>
        <w:right w:val="none" w:sz="0" w:space="0" w:color="auto"/>
      </w:divBdr>
    </w:div>
    <w:div w:id="632492033">
      <w:bodyDiv w:val="1"/>
      <w:marLeft w:val="0"/>
      <w:marRight w:val="0"/>
      <w:marTop w:val="0"/>
      <w:marBottom w:val="0"/>
      <w:divBdr>
        <w:top w:val="none" w:sz="0" w:space="0" w:color="auto"/>
        <w:left w:val="none" w:sz="0" w:space="0" w:color="auto"/>
        <w:bottom w:val="none" w:sz="0" w:space="0" w:color="auto"/>
        <w:right w:val="none" w:sz="0" w:space="0" w:color="auto"/>
      </w:divBdr>
    </w:div>
    <w:div w:id="640617632">
      <w:bodyDiv w:val="1"/>
      <w:marLeft w:val="0"/>
      <w:marRight w:val="0"/>
      <w:marTop w:val="0"/>
      <w:marBottom w:val="0"/>
      <w:divBdr>
        <w:top w:val="none" w:sz="0" w:space="0" w:color="auto"/>
        <w:left w:val="none" w:sz="0" w:space="0" w:color="auto"/>
        <w:bottom w:val="none" w:sz="0" w:space="0" w:color="auto"/>
        <w:right w:val="none" w:sz="0" w:space="0" w:color="auto"/>
      </w:divBdr>
    </w:div>
    <w:div w:id="647438852">
      <w:bodyDiv w:val="1"/>
      <w:marLeft w:val="0"/>
      <w:marRight w:val="0"/>
      <w:marTop w:val="0"/>
      <w:marBottom w:val="0"/>
      <w:divBdr>
        <w:top w:val="none" w:sz="0" w:space="0" w:color="auto"/>
        <w:left w:val="none" w:sz="0" w:space="0" w:color="auto"/>
        <w:bottom w:val="none" w:sz="0" w:space="0" w:color="auto"/>
        <w:right w:val="none" w:sz="0" w:space="0" w:color="auto"/>
      </w:divBdr>
    </w:div>
    <w:div w:id="657613759">
      <w:bodyDiv w:val="1"/>
      <w:marLeft w:val="0"/>
      <w:marRight w:val="0"/>
      <w:marTop w:val="0"/>
      <w:marBottom w:val="0"/>
      <w:divBdr>
        <w:top w:val="none" w:sz="0" w:space="0" w:color="auto"/>
        <w:left w:val="none" w:sz="0" w:space="0" w:color="auto"/>
        <w:bottom w:val="none" w:sz="0" w:space="0" w:color="auto"/>
        <w:right w:val="none" w:sz="0" w:space="0" w:color="auto"/>
      </w:divBdr>
    </w:div>
    <w:div w:id="663439316">
      <w:bodyDiv w:val="1"/>
      <w:marLeft w:val="0"/>
      <w:marRight w:val="0"/>
      <w:marTop w:val="0"/>
      <w:marBottom w:val="0"/>
      <w:divBdr>
        <w:top w:val="none" w:sz="0" w:space="0" w:color="auto"/>
        <w:left w:val="none" w:sz="0" w:space="0" w:color="auto"/>
        <w:bottom w:val="none" w:sz="0" w:space="0" w:color="auto"/>
        <w:right w:val="none" w:sz="0" w:space="0" w:color="auto"/>
      </w:divBdr>
    </w:div>
    <w:div w:id="668673889">
      <w:bodyDiv w:val="1"/>
      <w:marLeft w:val="0"/>
      <w:marRight w:val="0"/>
      <w:marTop w:val="0"/>
      <w:marBottom w:val="0"/>
      <w:divBdr>
        <w:top w:val="none" w:sz="0" w:space="0" w:color="auto"/>
        <w:left w:val="none" w:sz="0" w:space="0" w:color="auto"/>
        <w:bottom w:val="none" w:sz="0" w:space="0" w:color="auto"/>
        <w:right w:val="none" w:sz="0" w:space="0" w:color="auto"/>
      </w:divBdr>
    </w:div>
    <w:div w:id="691343319">
      <w:bodyDiv w:val="1"/>
      <w:marLeft w:val="0"/>
      <w:marRight w:val="0"/>
      <w:marTop w:val="0"/>
      <w:marBottom w:val="0"/>
      <w:divBdr>
        <w:top w:val="none" w:sz="0" w:space="0" w:color="auto"/>
        <w:left w:val="none" w:sz="0" w:space="0" w:color="auto"/>
        <w:bottom w:val="none" w:sz="0" w:space="0" w:color="auto"/>
        <w:right w:val="none" w:sz="0" w:space="0" w:color="auto"/>
      </w:divBdr>
    </w:div>
    <w:div w:id="730543794">
      <w:bodyDiv w:val="1"/>
      <w:marLeft w:val="0"/>
      <w:marRight w:val="0"/>
      <w:marTop w:val="0"/>
      <w:marBottom w:val="0"/>
      <w:divBdr>
        <w:top w:val="none" w:sz="0" w:space="0" w:color="auto"/>
        <w:left w:val="none" w:sz="0" w:space="0" w:color="auto"/>
        <w:bottom w:val="none" w:sz="0" w:space="0" w:color="auto"/>
        <w:right w:val="none" w:sz="0" w:space="0" w:color="auto"/>
      </w:divBdr>
    </w:div>
    <w:div w:id="755856994">
      <w:bodyDiv w:val="1"/>
      <w:marLeft w:val="0"/>
      <w:marRight w:val="0"/>
      <w:marTop w:val="0"/>
      <w:marBottom w:val="0"/>
      <w:divBdr>
        <w:top w:val="none" w:sz="0" w:space="0" w:color="auto"/>
        <w:left w:val="none" w:sz="0" w:space="0" w:color="auto"/>
        <w:bottom w:val="none" w:sz="0" w:space="0" w:color="auto"/>
        <w:right w:val="none" w:sz="0" w:space="0" w:color="auto"/>
      </w:divBdr>
    </w:div>
    <w:div w:id="798189046">
      <w:bodyDiv w:val="1"/>
      <w:marLeft w:val="0"/>
      <w:marRight w:val="0"/>
      <w:marTop w:val="0"/>
      <w:marBottom w:val="0"/>
      <w:divBdr>
        <w:top w:val="none" w:sz="0" w:space="0" w:color="auto"/>
        <w:left w:val="none" w:sz="0" w:space="0" w:color="auto"/>
        <w:bottom w:val="none" w:sz="0" w:space="0" w:color="auto"/>
        <w:right w:val="none" w:sz="0" w:space="0" w:color="auto"/>
      </w:divBdr>
    </w:div>
    <w:div w:id="814375327">
      <w:bodyDiv w:val="1"/>
      <w:marLeft w:val="0"/>
      <w:marRight w:val="0"/>
      <w:marTop w:val="0"/>
      <w:marBottom w:val="0"/>
      <w:divBdr>
        <w:top w:val="none" w:sz="0" w:space="0" w:color="auto"/>
        <w:left w:val="none" w:sz="0" w:space="0" w:color="auto"/>
        <w:bottom w:val="none" w:sz="0" w:space="0" w:color="auto"/>
        <w:right w:val="none" w:sz="0" w:space="0" w:color="auto"/>
      </w:divBdr>
    </w:div>
    <w:div w:id="823006500">
      <w:bodyDiv w:val="1"/>
      <w:marLeft w:val="0"/>
      <w:marRight w:val="0"/>
      <w:marTop w:val="0"/>
      <w:marBottom w:val="0"/>
      <w:divBdr>
        <w:top w:val="none" w:sz="0" w:space="0" w:color="auto"/>
        <w:left w:val="none" w:sz="0" w:space="0" w:color="auto"/>
        <w:bottom w:val="none" w:sz="0" w:space="0" w:color="auto"/>
        <w:right w:val="none" w:sz="0" w:space="0" w:color="auto"/>
      </w:divBdr>
    </w:div>
    <w:div w:id="863593418">
      <w:bodyDiv w:val="1"/>
      <w:marLeft w:val="0"/>
      <w:marRight w:val="0"/>
      <w:marTop w:val="0"/>
      <w:marBottom w:val="0"/>
      <w:divBdr>
        <w:top w:val="none" w:sz="0" w:space="0" w:color="auto"/>
        <w:left w:val="none" w:sz="0" w:space="0" w:color="auto"/>
        <w:bottom w:val="none" w:sz="0" w:space="0" w:color="auto"/>
        <w:right w:val="none" w:sz="0" w:space="0" w:color="auto"/>
      </w:divBdr>
    </w:div>
    <w:div w:id="882642684">
      <w:bodyDiv w:val="1"/>
      <w:marLeft w:val="0"/>
      <w:marRight w:val="0"/>
      <w:marTop w:val="0"/>
      <w:marBottom w:val="0"/>
      <w:divBdr>
        <w:top w:val="none" w:sz="0" w:space="0" w:color="auto"/>
        <w:left w:val="none" w:sz="0" w:space="0" w:color="auto"/>
        <w:bottom w:val="none" w:sz="0" w:space="0" w:color="auto"/>
        <w:right w:val="none" w:sz="0" w:space="0" w:color="auto"/>
      </w:divBdr>
    </w:div>
    <w:div w:id="888106291">
      <w:bodyDiv w:val="1"/>
      <w:marLeft w:val="0"/>
      <w:marRight w:val="0"/>
      <w:marTop w:val="0"/>
      <w:marBottom w:val="0"/>
      <w:divBdr>
        <w:top w:val="none" w:sz="0" w:space="0" w:color="auto"/>
        <w:left w:val="none" w:sz="0" w:space="0" w:color="auto"/>
        <w:bottom w:val="none" w:sz="0" w:space="0" w:color="auto"/>
        <w:right w:val="none" w:sz="0" w:space="0" w:color="auto"/>
      </w:divBdr>
    </w:div>
    <w:div w:id="917446249">
      <w:bodyDiv w:val="1"/>
      <w:marLeft w:val="0"/>
      <w:marRight w:val="0"/>
      <w:marTop w:val="0"/>
      <w:marBottom w:val="0"/>
      <w:divBdr>
        <w:top w:val="none" w:sz="0" w:space="0" w:color="auto"/>
        <w:left w:val="none" w:sz="0" w:space="0" w:color="auto"/>
        <w:bottom w:val="none" w:sz="0" w:space="0" w:color="auto"/>
        <w:right w:val="none" w:sz="0" w:space="0" w:color="auto"/>
      </w:divBdr>
    </w:div>
    <w:div w:id="920481411">
      <w:bodyDiv w:val="1"/>
      <w:marLeft w:val="0"/>
      <w:marRight w:val="0"/>
      <w:marTop w:val="0"/>
      <w:marBottom w:val="0"/>
      <w:divBdr>
        <w:top w:val="none" w:sz="0" w:space="0" w:color="auto"/>
        <w:left w:val="none" w:sz="0" w:space="0" w:color="auto"/>
        <w:bottom w:val="none" w:sz="0" w:space="0" w:color="auto"/>
        <w:right w:val="none" w:sz="0" w:space="0" w:color="auto"/>
      </w:divBdr>
    </w:div>
    <w:div w:id="961495847">
      <w:bodyDiv w:val="1"/>
      <w:marLeft w:val="0"/>
      <w:marRight w:val="0"/>
      <w:marTop w:val="0"/>
      <w:marBottom w:val="0"/>
      <w:divBdr>
        <w:top w:val="none" w:sz="0" w:space="0" w:color="auto"/>
        <w:left w:val="none" w:sz="0" w:space="0" w:color="auto"/>
        <w:bottom w:val="none" w:sz="0" w:space="0" w:color="auto"/>
        <w:right w:val="none" w:sz="0" w:space="0" w:color="auto"/>
      </w:divBdr>
    </w:div>
    <w:div w:id="992443455">
      <w:bodyDiv w:val="1"/>
      <w:marLeft w:val="0"/>
      <w:marRight w:val="0"/>
      <w:marTop w:val="0"/>
      <w:marBottom w:val="0"/>
      <w:divBdr>
        <w:top w:val="none" w:sz="0" w:space="0" w:color="auto"/>
        <w:left w:val="none" w:sz="0" w:space="0" w:color="auto"/>
        <w:bottom w:val="none" w:sz="0" w:space="0" w:color="auto"/>
        <w:right w:val="none" w:sz="0" w:space="0" w:color="auto"/>
      </w:divBdr>
    </w:div>
    <w:div w:id="1022978896">
      <w:bodyDiv w:val="1"/>
      <w:marLeft w:val="0"/>
      <w:marRight w:val="0"/>
      <w:marTop w:val="0"/>
      <w:marBottom w:val="0"/>
      <w:divBdr>
        <w:top w:val="none" w:sz="0" w:space="0" w:color="auto"/>
        <w:left w:val="none" w:sz="0" w:space="0" w:color="auto"/>
        <w:bottom w:val="none" w:sz="0" w:space="0" w:color="auto"/>
        <w:right w:val="none" w:sz="0" w:space="0" w:color="auto"/>
      </w:divBdr>
    </w:div>
    <w:div w:id="1042175860">
      <w:bodyDiv w:val="1"/>
      <w:marLeft w:val="0"/>
      <w:marRight w:val="0"/>
      <w:marTop w:val="0"/>
      <w:marBottom w:val="0"/>
      <w:divBdr>
        <w:top w:val="none" w:sz="0" w:space="0" w:color="auto"/>
        <w:left w:val="none" w:sz="0" w:space="0" w:color="auto"/>
        <w:bottom w:val="none" w:sz="0" w:space="0" w:color="auto"/>
        <w:right w:val="none" w:sz="0" w:space="0" w:color="auto"/>
      </w:divBdr>
    </w:div>
    <w:div w:id="1089888387">
      <w:bodyDiv w:val="1"/>
      <w:marLeft w:val="0"/>
      <w:marRight w:val="0"/>
      <w:marTop w:val="0"/>
      <w:marBottom w:val="0"/>
      <w:divBdr>
        <w:top w:val="none" w:sz="0" w:space="0" w:color="auto"/>
        <w:left w:val="none" w:sz="0" w:space="0" w:color="auto"/>
        <w:bottom w:val="none" w:sz="0" w:space="0" w:color="auto"/>
        <w:right w:val="none" w:sz="0" w:space="0" w:color="auto"/>
      </w:divBdr>
    </w:div>
    <w:div w:id="1104150947">
      <w:bodyDiv w:val="1"/>
      <w:marLeft w:val="0"/>
      <w:marRight w:val="0"/>
      <w:marTop w:val="0"/>
      <w:marBottom w:val="0"/>
      <w:divBdr>
        <w:top w:val="none" w:sz="0" w:space="0" w:color="auto"/>
        <w:left w:val="none" w:sz="0" w:space="0" w:color="auto"/>
        <w:bottom w:val="none" w:sz="0" w:space="0" w:color="auto"/>
        <w:right w:val="none" w:sz="0" w:space="0" w:color="auto"/>
      </w:divBdr>
    </w:div>
    <w:div w:id="1111971372">
      <w:bodyDiv w:val="1"/>
      <w:marLeft w:val="0"/>
      <w:marRight w:val="0"/>
      <w:marTop w:val="0"/>
      <w:marBottom w:val="0"/>
      <w:divBdr>
        <w:top w:val="none" w:sz="0" w:space="0" w:color="auto"/>
        <w:left w:val="none" w:sz="0" w:space="0" w:color="auto"/>
        <w:bottom w:val="none" w:sz="0" w:space="0" w:color="auto"/>
        <w:right w:val="none" w:sz="0" w:space="0" w:color="auto"/>
      </w:divBdr>
    </w:div>
    <w:div w:id="1116681428">
      <w:bodyDiv w:val="1"/>
      <w:marLeft w:val="0"/>
      <w:marRight w:val="0"/>
      <w:marTop w:val="0"/>
      <w:marBottom w:val="0"/>
      <w:divBdr>
        <w:top w:val="none" w:sz="0" w:space="0" w:color="auto"/>
        <w:left w:val="none" w:sz="0" w:space="0" w:color="auto"/>
        <w:bottom w:val="none" w:sz="0" w:space="0" w:color="auto"/>
        <w:right w:val="none" w:sz="0" w:space="0" w:color="auto"/>
      </w:divBdr>
    </w:div>
    <w:div w:id="1120610895">
      <w:bodyDiv w:val="1"/>
      <w:marLeft w:val="0"/>
      <w:marRight w:val="0"/>
      <w:marTop w:val="0"/>
      <w:marBottom w:val="0"/>
      <w:divBdr>
        <w:top w:val="none" w:sz="0" w:space="0" w:color="auto"/>
        <w:left w:val="none" w:sz="0" w:space="0" w:color="auto"/>
        <w:bottom w:val="none" w:sz="0" w:space="0" w:color="auto"/>
        <w:right w:val="none" w:sz="0" w:space="0" w:color="auto"/>
      </w:divBdr>
    </w:div>
    <w:div w:id="1141462783">
      <w:bodyDiv w:val="1"/>
      <w:marLeft w:val="0"/>
      <w:marRight w:val="0"/>
      <w:marTop w:val="0"/>
      <w:marBottom w:val="0"/>
      <w:divBdr>
        <w:top w:val="none" w:sz="0" w:space="0" w:color="auto"/>
        <w:left w:val="none" w:sz="0" w:space="0" w:color="auto"/>
        <w:bottom w:val="none" w:sz="0" w:space="0" w:color="auto"/>
        <w:right w:val="none" w:sz="0" w:space="0" w:color="auto"/>
      </w:divBdr>
    </w:div>
    <w:div w:id="1165895207">
      <w:bodyDiv w:val="1"/>
      <w:marLeft w:val="0"/>
      <w:marRight w:val="0"/>
      <w:marTop w:val="0"/>
      <w:marBottom w:val="0"/>
      <w:divBdr>
        <w:top w:val="none" w:sz="0" w:space="0" w:color="auto"/>
        <w:left w:val="none" w:sz="0" w:space="0" w:color="auto"/>
        <w:bottom w:val="none" w:sz="0" w:space="0" w:color="auto"/>
        <w:right w:val="none" w:sz="0" w:space="0" w:color="auto"/>
      </w:divBdr>
    </w:div>
    <w:div w:id="1166897296">
      <w:bodyDiv w:val="1"/>
      <w:marLeft w:val="0"/>
      <w:marRight w:val="0"/>
      <w:marTop w:val="0"/>
      <w:marBottom w:val="0"/>
      <w:divBdr>
        <w:top w:val="none" w:sz="0" w:space="0" w:color="auto"/>
        <w:left w:val="none" w:sz="0" w:space="0" w:color="auto"/>
        <w:bottom w:val="none" w:sz="0" w:space="0" w:color="auto"/>
        <w:right w:val="none" w:sz="0" w:space="0" w:color="auto"/>
      </w:divBdr>
    </w:div>
    <w:div w:id="1194924596">
      <w:bodyDiv w:val="1"/>
      <w:marLeft w:val="0"/>
      <w:marRight w:val="0"/>
      <w:marTop w:val="0"/>
      <w:marBottom w:val="0"/>
      <w:divBdr>
        <w:top w:val="none" w:sz="0" w:space="0" w:color="auto"/>
        <w:left w:val="none" w:sz="0" w:space="0" w:color="auto"/>
        <w:bottom w:val="none" w:sz="0" w:space="0" w:color="auto"/>
        <w:right w:val="none" w:sz="0" w:space="0" w:color="auto"/>
      </w:divBdr>
    </w:div>
    <w:div w:id="1247886040">
      <w:bodyDiv w:val="1"/>
      <w:marLeft w:val="0"/>
      <w:marRight w:val="0"/>
      <w:marTop w:val="0"/>
      <w:marBottom w:val="0"/>
      <w:divBdr>
        <w:top w:val="none" w:sz="0" w:space="0" w:color="auto"/>
        <w:left w:val="none" w:sz="0" w:space="0" w:color="auto"/>
        <w:bottom w:val="none" w:sz="0" w:space="0" w:color="auto"/>
        <w:right w:val="none" w:sz="0" w:space="0" w:color="auto"/>
      </w:divBdr>
    </w:div>
    <w:div w:id="1280141653">
      <w:bodyDiv w:val="1"/>
      <w:marLeft w:val="0"/>
      <w:marRight w:val="0"/>
      <w:marTop w:val="0"/>
      <w:marBottom w:val="0"/>
      <w:divBdr>
        <w:top w:val="none" w:sz="0" w:space="0" w:color="auto"/>
        <w:left w:val="none" w:sz="0" w:space="0" w:color="auto"/>
        <w:bottom w:val="none" w:sz="0" w:space="0" w:color="auto"/>
        <w:right w:val="none" w:sz="0" w:space="0" w:color="auto"/>
      </w:divBdr>
    </w:div>
    <w:div w:id="1314066985">
      <w:bodyDiv w:val="1"/>
      <w:marLeft w:val="0"/>
      <w:marRight w:val="0"/>
      <w:marTop w:val="0"/>
      <w:marBottom w:val="0"/>
      <w:divBdr>
        <w:top w:val="none" w:sz="0" w:space="0" w:color="auto"/>
        <w:left w:val="none" w:sz="0" w:space="0" w:color="auto"/>
        <w:bottom w:val="none" w:sz="0" w:space="0" w:color="auto"/>
        <w:right w:val="none" w:sz="0" w:space="0" w:color="auto"/>
      </w:divBdr>
    </w:div>
    <w:div w:id="1361974727">
      <w:bodyDiv w:val="1"/>
      <w:marLeft w:val="0"/>
      <w:marRight w:val="0"/>
      <w:marTop w:val="0"/>
      <w:marBottom w:val="0"/>
      <w:divBdr>
        <w:top w:val="none" w:sz="0" w:space="0" w:color="auto"/>
        <w:left w:val="none" w:sz="0" w:space="0" w:color="auto"/>
        <w:bottom w:val="none" w:sz="0" w:space="0" w:color="auto"/>
        <w:right w:val="none" w:sz="0" w:space="0" w:color="auto"/>
      </w:divBdr>
    </w:div>
    <w:div w:id="1385250646">
      <w:bodyDiv w:val="1"/>
      <w:marLeft w:val="0"/>
      <w:marRight w:val="0"/>
      <w:marTop w:val="0"/>
      <w:marBottom w:val="0"/>
      <w:divBdr>
        <w:top w:val="none" w:sz="0" w:space="0" w:color="auto"/>
        <w:left w:val="none" w:sz="0" w:space="0" w:color="auto"/>
        <w:bottom w:val="none" w:sz="0" w:space="0" w:color="auto"/>
        <w:right w:val="none" w:sz="0" w:space="0" w:color="auto"/>
      </w:divBdr>
    </w:div>
    <w:div w:id="1391033952">
      <w:bodyDiv w:val="1"/>
      <w:marLeft w:val="0"/>
      <w:marRight w:val="0"/>
      <w:marTop w:val="0"/>
      <w:marBottom w:val="0"/>
      <w:divBdr>
        <w:top w:val="none" w:sz="0" w:space="0" w:color="auto"/>
        <w:left w:val="none" w:sz="0" w:space="0" w:color="auto"/>
        <w:bottom w:val="none" w:sz="0" w:space="0" w:color="auto"/>
        <w:right w:val="none" w:sz="0" w:space="0" w:color="auto"/>
      </w:divBdr>
    </w:div>
    <w:div w:id="1416172843">
      <w:bodyDiv w:val="1"/>
      <w:marLeft w:val="0"/>
      <w:marRight w:val="0"/>
      <w:marTop w:val="0"/>
      <w:marBottom w:val="0"/>
      <w:divBdr>
        <w:top w:val="none" w:sz="0" w:space="0" w:color="auto"/>
        <w:left w:val="none" w:sz="0" w:space="0" w:color="auto"/>
        <w:bottom w:val="none" w:sz="0" w:space="0" w:color="auto"/>
        <w:right w:val="none" w:sz="0" w:space="0" w:color="auto"/>
      </w:divBdr>
    </w:div>
    <w:div w:id="1418404205">
      <w:bodyDiv w:val="1"/>
      <w:marLeft w:val="0"/>
      <w:marRight w:val="0"/>
      <w:marTop w:val="0"/>
      <w:marBottom w:val="0"/>
      <w:divBdr>
        <w:top w:val="none" w:sz="0" w:space="0" w:color="auto"/>
        <w:left w:val="none" w:sz="0" w:space="0" w:color="auto"/>
        <w:bottom w:val="none" w:sz="0" w:space="0" w:color="auto"/>
        <w:right w:val="none" w:sz="0" w:space="0" w:color="auto"/>
      </w:divBdr>
    </w:div>
    <w:div w:id="1419592753">
      <w:bodyDiv w:val="1"/>
      <w:marLeft w:val="0"/>
      <w:marRight w:val="0"/>
      <w:marTop w:val="0"/>
      <w:marBottom w:val="0"/>
      <w:divBdr>
        <w:top w:val="none" w:sz="0" w:space="0" w:color="auto"/>
        <w:left w:val="none" w:sz="0" w:space="0" w:color="auto"/>
        <w:bottom w:val="none" w:sz="0" w:space="0" w:color="auto"/>
        <w:right w:val="none" w:sz="0" w:space="0" w:color="auto"/>
      </w:divBdr>
    </w:div>
    <w:div w:id="1444300109">
      <w:bodyDiv w:val="1"/>
      <w:marLeft w:val="0"/>
      <w:marRight w:val="0"/>
      <w:marTop w:val="0"/>
      <w:marBottom w:val="0"/>
      <w:divBdr>
        <w:top w:val="none" w:sz="0" w:space="0" w:color="auto"/>
        <w:left w:val="none" w:sz="0" w:space="0" w:color="auto"/>
        <w:bottom w:val="none" w:sz="0" w:space="0" w:color="auto"/>
        <w:right w:val="none" w:sz="0" w:space="0" w:color="auto"/>
      </w:divBdr>
    </w:div>
    <w:div w:id="1487822611">
      <w:bodyDiv w:val="1"/>
      <w:marLeft w:val="0"/>
      <w:marRight w:val="0"/>
      <w:marTop w:val="0"/>
      <w:marBottom w:val="0"/>
      <w:divBdr>
        <w:top w:val="none" w:sz="0" w:space="0" w:color="auto"/>
        <w:left w:val="none" w:sz="0" w:space="0" w:color="auto"/>
        <w:bottom w:val="none" w:sz="0" w:space="0" w:color="auto"/>
        <w:right w:val="none" w:sz="0" w:space="0" w:color="auto"/>
      </w:divBdr>
    </w:div>
    <w:div w:id="1533768757">
      <w:bodyDiv w:val="1"/>
      <w:marLeft w:val="0"/>
      <w:marRight w:val="0"/>
      <w:marTop w:val="0"/>
      <w:marBottom w:val="0"/>
      <w:divBdr>
        <w:top w:val="none" w:sz="0" w:space="0" w:color="auto"/>
        <w:left w:val="none" w:sz="0" w:space="0" w:color="auto"/>
        <w:bottom w:val="none" w:sz="0" w:space="0" w:color="auto"/>
        <w:right w:val="none" w:sz="0" w:space="0" w:color="auto"/>
      </w:divBdr>
    </w:div>
    <w:div w:id="1535464786">
      <w:bodyDiv w:val="1"/>
      <w:marLeft w:val="0"/>
      <w:marRight w:val="0"/>
      <w:marTop w:val="0"/>
      <w:marBottom w:val="0"/>
      <w:divBdr>
        <w:top w:val="none" w:sz="0" w:space="0" w:color="auto"/>
        <w:left w:val="none" w:sz="0" w:space="0" w:color="auto"/>
        <w:bottom w:val="none" w:sz="0" w:space="0" w:color="auto"/>
        <w:right w:val="none" w:sz="0" w:space="0" w:color="auto"/>
      </w:divBdr>
    </w:div>
    <w:div w:id="1578586875">
      <w:bodyDiv w:val="1"/>
      <w:marLeft w:val="0"/>
      <w:marRight w:val="0"/>
      <w:marTop w:val="0"/>
      <w:marBottom w:val="0"/>
      <w:divBdr>
        <w:top w:val="none" w:sz="0" w:space="0" w:color="auto"/>
        <w:left w:val="none" w:sz="0" w:space="0" w:color="auto"/>
        <w:bottom w:val="none" w:sz="0" w:space="0" w:color="auto"/>
        <w:right w:val="none" w:sz="0" w:space="0" w:color="auto"/>
      </w:divBdr>
    </w:div>
    <w:div w:id="1602370868">
      <w:bodyDiv w:val="1"/>
      <w:marLeft w:val="0"/>
      <w:marRight w:val="0"/>
      <w:marTop w:val="0"/>
      <w:marBottom w:val="0"/>
      <w:divBdr>
        <w:top w:val="none" w:sz="0" w:space="0" w:color="auto"/>
        <w:left w:val="none" w:sz="0" w:space="0" w:color="auto"/>
        <w:bottom w:val="none" w:sz="0" w:space="0" w:color="auto"/>
        <w:right w:val="none" w:sz="0" w:space="0" w:color="auto"/>
      </w:divBdr>
    </w:div>
    <w:div w:id="1626424209">
      <w:bodyDiv w:val="1"/>
      <w:marLeft w:val="0"/>
      <w:marRight w:val="0"/>
      <w:marTop w:val="0"/>
      <w:marBottom w:val="0"/>
      <w:divBdr>
        <w:top w:val="none" w:sz="0" w:space="0" w:color="auto"/>
        <w:left w:val="none" w:sz="0" w:space="0" w:color="auto"/>
        <w:bottom w:val="none" w:sz="0" w:space="0" w:color="auto"/>
        <w:right w:val="none" w:sz="0" w:space="0" w:color="auto"/>
      </w:divBdr>
    </w:div>
    <w:div w:id="1633294098">
      <w:bodyDiv w:val="1"/>
      <w:marLeft w:val="0"/>
      <w:marRight w:val="0"/>
      <w:marTop w:val="0"/>
      <w:marBottom w:val="0"/>
      <w:divBdr>
        <w:top w:val="none" w:sz="0" w:space="0" w:color="auto"/>
        <w:left w:val="none" w:sz="0" w:space="0" w:color="auto"/>
        <w:bottom w:val="none" w:sz="0" w:space="0" w:color="auto"/>
        <w:right w:val="none" w:sz="0" w:space="0" w:color="auto"/>
      </w:divBdr>
    </w:div>
    <w:div w:id="1635719735">
      <w:bodyDiv w:val="1"/>
      <w:marLeft w:val="0"/>
      <w:marRight w:val="0"/>
      <w:marTop w:val="0"/>
      <w:marBottom w:val="0"/>
      <w:divBdr>
        <w:top w:val="none" w:sz="0" w:space="0" w:color="auto"/>
        <w:left w:val="none" w:sz="0" w:space="0" w:color="auto"/>
        <w:bottom w:val="none" w:sz="0" w:space="0" w:color="auto"/>
        <w:right w:val="none" w:sz="0" w:space="0" w:color="auto"/>
      </w:divBdr>
    </w:div>
    <w:div w:id="1669140737">
      <w:bodyDiv w:val="1"/>
      <w:marLeft w:val="0"/>
      <w:marRight w:val="0"/>
      <w:marTop w:val="0"/>
      <w:marBottom w:val="0"/>
      <w:divBdr>
        <w:top w:val="none" w:sz="0" w:space="0" w:color="auto"/>
        <w:left w:val="none" w:sz="0" w:space="0" w:color="auto"/>
        <w:bottom w:val="none" w:sz="0" w:space="0" w:color="auto"/>
        <w:right w:val="none" w:sz="0" w:space="0" w:color="auto"/>
      </w:divBdr>
    </w:div>
    <w:div w:id="1670598745">
      <w:bodyDiv w:val="1"/>
      <w:marLeft w:val="0"/>
      <w:marRight w:val="0"/>
      <w:marTop w:val="0"/>
      <w:marBottom w:val="0"/>
      <w:divBdr>
        <w:top w:val="none" w:sz="0" w:space="0" w:color="auto"/>
        <w:left w:val="none" w:sz="0" w:space="0" w:color="auto"/>
        <w:bottom w:val="none" w:sz="0" w:space="0" w:color="auto"/>
        <w:right w:val="none" w:sz="0" w:space="0" w:color="auto"/>
      </w:divBdr>
    </w:div>
    <w:div w:id="1685279527">
      <w:bodyDiv w:val="1"/>
      <w:marLeft w:val="0"/>
      <w:marRight w:val="0"/>
      <w:marTop w:val="0"/>
      <w:marBottom w:val="0"/>
      <w:divBdr>
        <w:top w:val="none" w:sz="0" w:space="0" w:color="auto"/>
        <w:left w:val="none" w:sz="0" w:space="0" w:color="auto"/>
        <w:bottom w:val="none" w:sz="0" w:space="0" w:color="auto"/>
        <w:right w:val="none" w:sz="0" w:space="0" w:color="auto"/>
      </w:divBdr>
    </w:div>
    <w:div w:id="1687562977">
      <w:bodyDiv w:val="1"/>
      <w:marLeft w:val="0"/>
      <w:marRight w:val="0"/>
      <w:marTop w:val="0"/>
      <w:marBottom w:val="0"/>
      <w:divBdr>
        <w:top w:val="none" w:sz="0" w:space="0" w:color="auto"/>
        <w:left w:val="none" w:sz="0" w:space="0" w:color="auto"/>
        <w:bottom w:val="none" w:sz="0" w:space="0" w:color="auto"/>
        <w:right w:val="none" w:sz="0" w:space="0" w:color="auto"/>
      </w:divBdr>
    </w:div>
    <w:div w:id="1694839538">
      <w:bodyDiv w:val="1"/>
      <w:marLeft w:val="0"/>
      <w:marRight w:val="0"/>
      <w:marTop w:val="0"/>
      <w:marBottom w:val="0"/>
      <w:divBdr>
        <w:top w:val="none" w:sz="0" w:space="0" w:color="auto"/>
        <w:left w:val="none" w:sz="0" w:space="0" w:color="auto"/>
        <w:bottom w:val="none" w:sz="0" w:space="0" w:color="auto"/>
        <w:right w:val="none" w:sz="0" w:space="0" w:color="auto"/>
      </w:divBdr>
    </w:div>
    <w:div w:id="1729499071">
      <w:bodyDiv w:val="1"/>
      <w:marLeft w:val="0"/>
      <w:marRight w:val="0"/>
      <w:marTop w:val="0"/>
      <w:marBottom w:val="0"/>
      <w:divBdr>
        <w:top w:val="none" w:sz="0" w:space="0" w:color="auto"/>
        <w:left w:val="none" w:sz="0" w:space="0" w:color="auto"/>
        <w:bottom w:val="none" w:sz="0" w:space="0" w:color="auto"/>
        <w:right w:val="none" w:sz="0" w:space="0" w:color="auto"/>
      </w:divBdr>
    </w:div>
    <w:div w:id="1755739623">
      <w:bodyDiv w:val="1"/>
      <w:marLeft w:val="0"/>
      <w:marRight w:val="0"/>
      <w:marTop w:val="0"/>
      <w:marBottom w:val="0"/>
      <w:divBdr>
        <w:top w:val="none" w:sz="0" w:space="0" w:color="auto"/>
        <w:left w:val="none" w:sz="0" w:space="0" w:color="auto"/>
        <w:bottom w:val="none" w:sz="0" w:space="0" w:color="auto"/>
        <w:right w:val="none" w:sz="0" w:space="0" w:color="auto"/>
      </w:divBdr>
    </w:div>
    <w:div w:id="1829052583">
      <w:bodyDiv w:val="1"/>
      <w:marLeft w:val="0"/>
      <w:marRight w:val="0"/>
      <w:marTop w:val="0"/>
      <w:marBottom w:val="0"/>
      <w:divBdr>
        <w:top w:val="none" w:sz="0" w:space="0" w:color="auto"/>
        <w:left w:val="none" w:sz="0" w:space="0" w:color="auto"/>
        <w:bottom w:val="none" w:sz="0" w:space="0" w:color="auto"/>
        <w:right w:val="none" w:sz="0" w:space="0" w:color="auto"/>
      </w:divBdr>
    </w:div>
    <w:div w:id="1861889616">
      <w:bodyDiv w:val="1"/>
      <w:marLeft w:val="0"/>
      <w:marRight w:val="0"/>
      <w:marTop w:val="0"/>
      <w:marBottom w:val="0"/>
      <w:divBdr>
        <w:top w:val="none" w:sz="0" w:space="0" w:color="auto"/>
        <w:left w:val="none" w:sz="0" w:space="0" w:color="auto"/>
        <w:bottom w:val="none" w:sz="0" w:space="0" w:color="auto"/>
        <w:right w:val="none" w:sz="0" w:space="0" w:color="auto"/>
      </w:divBdr>
    </w:div>
    <w:div w:id="1867912931">
      <w:bodyDiv w:val="1"/>
      <w:marLeft w:val="0"/>
      <w:marRight w:val="0"/>
      <w:marTop w:val="0"/>
      <w:marBottom w:val="0"/>
      <w:divBdr>
        <w:top w:val="none" w:sz="0" w:space="0" w:color="auto"/>
        <w:left w:val="none" w:sz="0" w:space="0" w:color="auto"/>
        <w:bottom w:val="none" w:sz="0" w:space="0" w:color="auto"/>
        <w:right w:val="none" w:sz="0" w:space="0" w:color="auto"/>
      </w:divBdr>
    </w:div>
    <w:div w:id="1868832615">
      <w:bodyDiv w:val="1"/>
      <w:marLeft w:val="0"/>
      <w:marRight w:val="0"/>
      <w:marTop w:val="0"/>
      <w:marBottom w:val="0"/>
      <w:divBdr>
        <w:top w:val="none" w:sz="0" w:space="0" w:color="auto"/>
        <w:left w:val="none" w:sz="0" w:space="0" w:color="auto"/>
        <w:bottom w:val="none" w:sz="0" w:space="0" w:color="auto"/>
        <w:right w:val="none" w:sz="0" w:space="0" w:color="auto"/>
      </w:divBdr>
    </w:div>
    <w:div w:id="1936935116">
      <w:bodyDiv w:val="1"/>
      <w:marLeft w:val="0"/>
      <w:marRight w:val="0"/>
      <w:marTop w:val="0"/>
      <w:marBottom w:val="0"/>
      <w:divBdr>
        <w:top w:val="none" w:sz="0" w:space="0" w:color="auto"/>
        <w:left w:val="none" w:sz="0" w:space="0" w:color="auto"/>
        <w:bottom w:val="none" w:sz="0" w:space="0" w:color="auto"/>
        <w:right w:val="none" w:sz="0" w:space="0" w:color="auto"/>
      </w:divBdr>
    </w:div>
    <w:div w:id="1962374681">
      <w:bodyDiv w:val="1"/>
      <w:marLeft w:val="0"/>
      <w:marRight w:val="0"/>
      <w:marTop w:val="0"/>
      <w:marBottom w:val="0"/>
      <w:divBdr>
        <w:top w:val="none" w:sz="0" w:space="0" w:color="auto"/>
        <w:left w:val="none" w:sz="0" w:space="0" w:color="auto"/>
        <w:bottom w:val="none" w:sz="0" w:space="0" w:color="auto"/>
        <w:right w:val="none" w:sz="0" w:space="0" w:color="auto"/>
      </w:divBdr>
    </w:div>
    <w:div w:id="1977031377">
      <w:bodyDiv w:val="1"/>
      <w:marLeft w:val="0"/>
      <w:marRight w:val="0"/>
      <w:marTop w:val="0"/>
      <w:marBottom w:val="0"/>
      <w:divBdr>
        <w:top w:val="none" w:sz="0" w:space="0" w:color="auto"/>
        <w:left w:val="none" w:sz="0" w:space="0" w:color="auto"/>
        <w:bottom w:val="none" w:sz="0" w:space="0" w:color="auto"/>
        <w:right w:val="none" w:sz="0" w:space="0" w:color="auto"/>
      </w:divBdr>
    </w:div>
    <w:div w:id="2021157534">
      <w:bodyDiv w:val="1"/>
      <w:marLeft w:val="0"/>
      <w:marRight w:val="0"/>
      <w:marTop w:val="0"/>
      <w:marBottom w:val="0"/>
      <w:divBdr>
        <w:top w:val="none" w:sz="0" w:space="0" w:color="auto"/>
        <w:left w:val="none" w:sz="0" w:space="0" w:color="auto"/>
        <w:bottom w:val="none" w:sz="0" w:space="0" w:color="auto"/>
        <w:right w:val="none" w:sz="0" w:space="0" w:color="auto"/>
      </w:divBdr>
    </w:div>
    <w:div w:id="2027362645">
      <w:bodyDiv w:val="1"/>
      <w:marLeft w:val="0"/>
      <w:marRight w:val="0"/>
      <w:marTop w:val="0"/>
      <w:marBottom w:val="0"/>
      <w:divBdr>
        <w:top w:val="none" w:sz="0" w:space="0" w:color="auto"/>
        <w:left w:val="none" w:sz="0" w:space="0" w:color="auto"/>
        <w:bottom w:val="none" w:sz="0" w:space="0" w:color="auto"/>
        <w:right w:val="none" w:sz="0" w:space="0" w:color="auto"/>
      </w:divBdr>
    </w:div>
    <w:div w:id="2057582572">
      <w:bodyDiv w:val="1"/>
      <w:marLeft w:val="0"/>
      <w:marRight w:val="0"/>
      <w:marTop w:val="0"/>
      <w:marBottom w:val="0"/>
      <w:divBdr>
        <w:top w:val="none" w:sz="0" w:space="0" w:color="auto"/>
        <w:left w:val="none" w:sz="0" w:space="0" w:color="auto"/>
        <w:bottom w:val="none" w:sz="0" w:space="0" w:color="auto"/>
        <w:right w:val="none" w:sz="0" w:space="0" w:color="auto"/>
      </w:divBdr>
    </w:div>
    <w:div w:id="2059553381">
      <w:bodyDiv w:val="1"/>
      <w:marLeft w:val="0"/>
      <w:marRight w:val="0"/>
      <w:marTop w:val="0"/>
      <w:marBottom w:val="0"/>
      <w:divBdr>
        <w:top w:val="none" w:sz="0" w:space="0" w:color="auto"/>
        <w:left w:val="none" w:sz="0" w:space="0" w:color="auto"/>
        <w:bottom w:val="none" w:sz="0" w:space="0" w:color="auto"/>
        <w:right w:val="none" w:sz="0" w:space="0" w:color="auto"/>
      </w:divBdr>
    </w:div>
    <w:div w:id="2106532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DF2FD8E-6813-A944-B016-144FF829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482</Words>
  <Characters>2851</Characters>
  <Application>Microsoft Macintosh Word</Application>
  <DocSecurity>0</DocSecurity>
  <Lines>407</Lines>
  <Paragraphs>238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mredsell</dc:creator>
  <cp:keywords/>
  <cp:lastModifiedBy>Michael Lawless</cp:lastModifiedBy>
  <cp:revision>2</cp:revision>
  <cp:lastPrinted>2015-04-16T11:23:00Z</cp:lastPrinted>
  <dcterms:created xsi:type="dcterms:W3CDTF">2017-09-13T16:40:00Z</dcterms:created>
  <dcterms:modified xsi:type="dcterms:W3CDTF">2017-09-13T16:40:00Z</dcterms:modified>
</cp:coreProperties>
</file>