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4884" w14:textId="77777777" w:rsidR="009C7244" w:rsidRPr="005C726F" w:rsidRDefault="009C7244" w:rsidP="009C7244">
      <w:pPr>
        <w:pStyle w:val="NoSpacing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C726F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225AF45" w14:textId="77777777" w:rsidR="009C7244" w:rsidRPr="005C726F" w:rsidRDefault="009C7244" w:rsidP="009C7244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  <w:r w:rsidRPr="005C726F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tbl>
      <w:tblPr>
        <w:tblpPr w:leftFromText="180" w:rightFromText="180" w:vertAnchor="page" w:horzAnchor="page" w:tblpX="1630" w:tblpY="2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6819"/>
      </w:tblGrid>
      <w:tr w:rsidR="005C726F" w:rsidRPr="005C726F" w14:paraId="74EC9B68" w14:textId="77777777" w:rsidTr="00637A46">
        <w:trPr>
          <w:trHeight w:val="452"/>
        </w:trPr>
        <w:tc>
          <w:tcPr>
            <w:tcW w:w="2191" w:type="dxa"/>
            <w:vAlign w:val="center"/>
          </w:tcPr>
          <w:p w14:paraId="202FC826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6819" w:type="dxa"/>
            <w:vAlign w:val="center"/>
          </w:tcPr>
          <w:p w14:paraId="641E2E8C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Environmental Systems and Societies</w:t>
            </w:r>
          </w:p>
        </w:tc>
      </w:tr>
      <w:tr w:rsidR="005C726F" w:rsidRPr="005C726F" w14:paraId="002D8630" w14:textId="77777777" w:rsidTr="00637A46">
        <w:trPr>
          <w:trHeight w:val="420"/>
        </w:trPr>
        <w:tc>
          <w:tcPr>
            <w:tcW w:w="2191" w:type="dxa"/>
            <w:vAlign w:val="center"/>
          </w:tcPr>
          <w:p w14:paraId="3412C9DC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6819" w:type="dxa"/>
            <w:vAlign w:val="center"/>
          </w:tcPr>
          <w:p w14:paraId="4FD6D81C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SL</w:t>
            </w:r>
          </w:p>
        </w:tc>
      </w:tr>
      <w:tr w:rsidR="005C726F" w:rsidRPr="005C726F" w14:paraId="38514BED" w14:textId="77777777" w:rsidTr="00637A46">
        <w:trPr>
          <w:trHeight w:val="420"/>
        </w:trPr>
        <w:tc>
          <w:tcPr>
            <w:tcW w:w="2191" w:type="dxa"/>
            <w:vAlign w:val="center"/>
          </w:tcPr>
          <w:p w14:paraId="6D819502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6819" w:type="dxa"/>
            <w:vAlign w:val="center"/>
          </w:tcPr>
          <w:p w14:paraId="1F3E6910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Environmental Systems and Societies (OUP)</w:t>
            </w:r>
          </w:p>
        </w:tc>
      </w:tr>
      <w:tr w:rsidR="005C726F" w:rsidRPr="005C726F" w14:paraId="0FAC47F4" w14:textId="77777777" w:rsidTr="00637A46">
        <w:trPr>
          <w:trHeight w:val="420"/>
        </w:trPr>
        <w:tc>
          <w:tcPr>
            <w:tcW w:w="2191" w:type="dxa"/>
            <w:vAlign w:val="center"/>
          </w:tcPr>
          <w:p w14:paraId="21DA9705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6819" w:type="dxa"/>
            <w:vAlign w:val="center"/>
          </w:tcPr>
          <w:p w14:paraId="59E05F13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 hours</w:t>
            </w:r>
          </w:p>
        </w:tc>
      </w:tr>
      <w:tr w:rsidR="005C726F" w:rsidRPr="005C726F" w14:paraId="0390D996" w14:textId="77777777" w:rsidTr="00637A46">
        <w:trPr>
          <w:trHeight w:val="420"/>
        </w:trPr>
        <w:tc>
          <w:tcPr>
            <w:tcW w:w="2191" w:type="dxa"/>
            <w:vAlign w:val="center"/>
          </w:tcPr>
          <w:p w14:paraId="5F510C44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6819" w:type="dxa"/>
            <w:vAlign w:val="center"/>
          </w:tcPr>
          <w:p w14:paraId="4350887C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Mr Lawless </w:t>
            </w:r>
          </w:p>
        </w:tc>
      </w:tr>
      <w:tr w:rsidR="005C726F" w:rsidRPr="005C726F" w14:paraId="47B70D55" w14:textId="77777777" w:rsidTr="00637A46">
        <w:trPr>
          <w:trHeight w:val="420"/>
        </w:trPr>
        <w:tc>
          <w:tcPr>
            <w:tcW w:w="2191" w:type="dxa"/>
            <w:vAlign w:val="center"/>
          </w:tcPr>
          <w:p w14:paraId="66F80F7B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6819" w:type="dxa"/>
            <w:vAlign w:val="center"/>
          </w:tcPr>
          <w:p w14:paraId="5576C02B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3D2F2410" w14:textId="77777777" w:rsidR="009C7244" w:rsidRPr="005C726F" w:rsidRDefault="009C7244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54875C4E" w14:textId="77777777" w:rsidR="00637A46" w:rsidRPr="005C726F" w:rsidRDefault="00637A46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548745CA" w14:textId="77777777" w:rsidR="009C7244" w:rsidRPr="005C726F" w:rsidRDefault="009C7244" w:rsidP="009C7244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5C726F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Christmas term  (U6th)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2826"/>
        <w:gridCol w:w="2592"/>
        <w:gridCol w:w="1352"/>
        <w:gridCol w:w="1570"/>
      </w:tblGrid>
      <w:tr w:rsidR="005C726F" w:rsidRPr="005C726F" w14:paraId="78C606FA" w14:textId="77777777" w:rsidTr="00637A46">
        <w:trPr>
          <w:trHeight w:val="113"/>
        </w:trPr>
        <w:tc>
          <w:tcPr>
            <w:tcW w:w="1138" w:type="dxa"/>
            <w:vAlign w:val="center"/>
          </w:tcPr>
          <w:p w14:paraId="648D3743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826" w:type="dxa"/>
            <w:vAlign w:val="center"/>
          </w:tcPr>
          <w:p w14:paraId="188E003A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2592" w:type="dxa"/>
            <w:vAlign w:val="center"/>
          </w:tcPr>
          <w:p w14:paraId="1AAB605A" w14:textId="21CCBE41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</w:t>
            </w:r>
            <w:r w:rsid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Question</w:t>
            </w:r>
          </w:p>
        </w:tc>
        <w:tc>
          <w:tcPr>
            <w:tcW w:w="1352" w:type="dxa"/>
            <w:vAlign w:val="center"/>
          </w:tcPr>
          <w:p w14:paraId="3B9C27C6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70" w:type="dxa"/>
            <w:vAlign w:val="center"/>
          </w:tcPr>
          <w:p w14:paraId="70AEB0EA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 Reading</w:t>
            </w:r>
          </w:p>
        </w:tc>
      </w:tr>
      <w:tr w:rsidR="005C726F" w:rsidRPr="005C726F" w14:paraId="584FAF63" w14:textId="77777777" w:rsidTr="005C726F">
        <w:trPr>
          <w:trHeight w:val="567"/>
        </w:trPr>
        <w:tc>
          <w:tcPr>
            <w:tcW w:w="1138" w:type="dxa"/>
            <w:vAlign w:val="center"/>
          </w:tcPr>
          <w:p w14:paraId="60069C54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78A837ED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(11 Sept)</w:t>
            </w:r>
          </w:p>
        </w:tc>
        <w:tc>
          <w:tcPr>
            <w:tcW w:w="2826" w:type="dxa"/>
            <w:vAlign w:val="center"/>
          </w:tcPr>
          <w:p w14:paraId="6856EBBC" w14:textId="31D62C43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5.3 Soil degradation and conservation</w:t>
            </w:r>
          </w:p>
        </w:tc>
        <w:tc>
          <w:tcPr>
            <w:tcW w:w="2592" w:type="dxa"/>
            <w:vAlign w:val="center"/>
          </w:tcPr>
          <w:p w14:paraId="699E7D8F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0043D73B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45A4A4B6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1A764B7E" w14:textId="77777777" w:rsidTr="005C726F">
        <w:trPr>
          <w:trHeight w:val="567"/>
        </w:trPr>
        <w:tc>
          <w:tcPr>
            <w:tcW w:w="1138" w:type="dxa"/>
            <w:vAlign w:val="center"/>
          </w:tcPr>
          <w:p w14:paraId="040845F4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  <w:p w14:paraId="4C706513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(18 Sep)</w:t>
            </w:r>
          </w:p>
        </w:tc>
        <w:tc>
          <w:tcPr>
            <w:tcW w:w="2826" w:type="dxa"/>
            <w:vAlign w:val="center"/>
          </w:tcPr>
          <w:p w14:paraId="65171060" w14:textId="006CC1E9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6.1 Introduction to the atmosphere</w:t>
            </w:r>
          </w:p>
        </w:tc>
        <w:tc>
          <w:tcPr>
            <w:tcW w:w="2592" w:type="dxa"/>
            <w:vAlign w:val="center"/>
          </w:tcPr>
          <w:p w14:paraId="40DC0FC9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555674D9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0CD9912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1F6D022B" w14:textId="77777777" w:rsidTr="005C726F">
        <w:trPr>
          <w:trHeight w:val="567"/>
        </w:trPr>
        <w:tc>
          <w:tcPr>
            <w:tcW w:w="1138" w:type="dxa"/>
            <w:vAlign w:val="center"/>
          </w:tcPr>
          <w:p w14:paraId="473ACF4E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  <w:p w14:paraId="362FB575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(25 Sep)</w:t>
            </w:r>
          </w:p>
        </w:tc>
        <w:tc>
          <w:tcPr>
            <w:tcW w:w="2826" w:type="dxa"/>
            <w:vAlign w:val="center"/>
          </w:tcPr>
          <w:p w14:paraId="6549D098" w14:textId="6757CAA1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6.2 Stratospheric ozone</w:t>
            </w:r>
          </w:p>
        </w:tc>
        <w:tc>
          <w:tcPr>
            <w:tcW w:w="2592" w:type="dxa"/>
            <w:vAlign w:val="center"/>
          </w:tcPr>
          <w:p w14:paraId="5BD4346E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76EC384C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5F38C1BB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47853D7A" w14:textId="77777777" w:rsidTr="005C726F">
        <w:trPr>
          <w:trHeight w:val="3232"/>
        </w:trPr>
        <w:tc>
          <w:tcPr>
            <w:tcW w:w="1138" w:type="dxa"/>
            <w:vAlign w:val="center"/>
          </w:tcPr>
          <w:p w14:paraId="33F9004B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  <w:p w14:paraId="728CFA76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(02 Oct)</w:t>
            </w:r>
          </w:p>
        </w:tc>
        <w:tc>
          <w:tcPr>
            <w:tcW w:w="2826" w:type="dxa"/>
            <w:vAlign w:val="center"/>
          </w:tcPr>
          <w:p w14:paraId="0AFEE8EB" w14:textId="77777777" w:rsidR="009C7244" w:rsidRPr="002D7917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6.3 Photochemical smog</w:t>
            </w:r>
          </w:p>
          <w:p w14:paraId="703A3192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6.4 Acid deposition</w:t>
            </w:r>
          </w:p>
        </w:tc>
        <w:tc>
          <w:tcPr>
            <w:tcW w:w="2592" w:type="dxa"/>
            <w:vAlign w:val="center"/>
          </w:tcPr>
          <w:p w14:paraId="4FC1F8A0" w14:textId="77777777" w:rsidR="00637A46" w:rsidRPr="00637A46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Environmental problems are often emotive—under what circumstances should we</w:t>
            </w:r>
          </w:p>
          <w:p w14:paraId="5F6BF075" w14:textId="77777777" w:rsidR="00637A46" w:rsidRPr="00637A46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maintain a detached relationship with the subject matter under investigation?</w:t>
            </w:r>
          </w:p>
          <w:p w14:paraId="7ABA0C81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38CA2B5" w14:textId="2E056B2A" w:rsidR="009C7244" w:rsidRPr="005C726F" w:rsidRDefault="003A6BFD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To what extent does the recognition of the ethical responsibility </w:t>
            </w:r>
            <w:r w:rsidRPr="003A6BFD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of knowledge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influence the further production or acquisition of </w:t>
            </w:r>
            <w:r w:rsidRPr="003A6BFD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knowledge?</w:t>
            </w:r>
          </w:p>
        </w:tc>
        <w:tc>
          <w:tcPr>
            <w:tcW w:w="1352" w:type="dxa"/>
            <w:vAlign w:val="center"/>
          </w:tcPr>
          <w:p w14:paraId="4AF4ACA4" w14:textId="5A199B9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6.3 </w:t>
            </w:r>
          </w:p>
          <w:p w14:paraId="25AAAFA3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Chemistry </w:t>
            </w:r>
          </w:p>
          <w:p w14:paraId="2440C074" w14:textId="46AB784A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(topic 5)</w:t>
            </w:r>
          </w:p>
          <w:p w14:paraId="79909072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Geography</w:t>
            </w:r>
          </w:p>
          <w:p w14:paraId="4C936483" w14:textId="068E8C58" w:rsidR="00637A46" w:rsidRPr="00637A46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option G),</w:t>
            </w:r>
          </w:p>
          <w:p w14:paraId="2372CE7E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78FFE40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1EF3060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6.4 </w:t>
            </w:r>
          </w:p>
          <w:p w14:paraId="4F957C13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Chemistry </w:t>
            </w:r>
          </w:p>
          <w:p w14:paraId="1C396BF4" w14:textId="34C5CF14" w:rsidR="00637A46" w:rsidRPr="00637A46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(topic 8);</w:t>
            </w:r>
          </w:p>
          <w:p w14:paraId="454AA630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5BD64E43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48EB195E" w14:textId="77777777" w:rsidTr="005C726F">
        <w:trPr>
          <w:trHeight w:val="283"/>
        </w:trPr>
        <w:tc>
          <w:tcPr>
            <w:tcW w:w="1138" w:type="dxa"/>
            <w:vAlign w:val="center"/>
          </w:tcPr>
          <w:p w14:paraId="5D9442B1" w14:textId="3A025548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  <w:p w14:paraId="1BCF642F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(09 Oct)</w:t>
            </w:r>
          </w:p>
        </w:tc>
        <w:tc>
          <w:tcPr>
            <w:tcW w:w="2826" w:type="dxa"/>
            <w:vAlign w:val="center"/>
          </w:tcPr>
          <w:p w14:paraId="6EE6547C" w14:textId="77777777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7.1 Energy choices and security</w:t>
            </w:r>
          </w:p>
          <w:p w14:paraId="1544198D" w14:textId="77777777" w:rsidR="009C7244" w:rsidRPr="005C726F" w:rsidRDefault="009C7244" w:rsidP="005C726F">
            <w:pPr>
              <w:pStyle w:val="NoSpacing"/>
              <w:ind w:left="7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92" w:type="dxa"/>
            <w:vAlign w:val="center"/>
          </w:tcPr>
          <w:p w14:paraId="7094FD7A" w14:textId="20ED060C" w:rsidR="009C7244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To what extent does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the recognition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of the ethical responsibility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of knowledge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influence the further production or acquisition of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knowledge?</w:t>
            </w:r>
          </w:p>
        </w:tc>
        <w:tc>
          <w:tcPr>
            <w:tcW w:w="1352" w:type="dxa"/>
            <w:vAlign w:val="center"/>
          </w:tcPr>
          <w:p w14:paraId="0A7BB96A" w14:textId="77777777" w:rsidR="00637A46" w:rsidRPr="005C726F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Chemistry </w:t>
            </w:r>
          </w:p>
          <w:p w14:paraId="66F2C4FB" w14:textId="4784BE05" w:rsidR="00637A46" w:rsidRPr="00637A46" w:rsidRDefault="00637A46" w:rsidP="005C726F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(topic 8);</w:t>
            </w:r>
          </w:p>
          <w:p w14:paraId="1ECD278F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3F7364B4" w14:textId="77777777" w:rsidR="009C7244" w:rsidRPr="005C726F" w:rsidRDefault="009C7244" w:rsidP="005C726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07BC6FAE" w14:textId="77777777" w:rsidTr="009C7244">
        <w:trPr>
          <w:trHeight w:val="113"/>
        </w:trPr>
        <w:tc>
          <w:tcPr>
            <w:tcW w:w="1138" w:type="dxa"/>
            <w:vAlign w:val="center"/>
          </w:tcPr>
          <w:p w14:paraId="7E390C07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  <w:p w14:paraId="6D8F636C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(16 Oct)</w:t>
            </w:r>
          </w:p>
        </w:tc>
        <w:tc>
          <w:tcPr>
            <w:tcW w:w="8340" w:type="dxa"/>
            <w:gridSpan w:val="4"/>
            <w:vAlign w:val="center"/>
          </w:tcPr>
          <w:p w14:paraId="30E6223E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5C726F" w:rsidRPr="005C726F" w14:paraId="6709FF4C" w14:textId="77777777" w:rsidTr="009C7244">
        <w:trPr>
          <w:trHeight w:val="113"/>
        </w:trPr>
        <w:tc>
          <w:tcPr>
            <w:tcW w:w="1138" w:type="dxa"/>
            <w:vAlign w:val="center"/>
          </w:tcPr>
          <w:p w14:paraId="631520CE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  <w:p w14:paraId="3C985A53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(23 Oct)</w:t>
            </w:r>
          </w:p>
        </w:tc>
        <w:tc>
          <w:tcPr>
            <w:tcW w:w="8340" w:type="dxa"/>
            <w:gridSpan w:val="4"/>
            <w:vAlign w:val="center"/>
          </w:tcPr>
          <w:p w14:paraId="3BCDF3AD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5C726F" w:rsidRPr="005C726F" w14:paraId="243AEB9C" w14:textId="77777777" w:rsidTr="00637A46">
        <w:trPr>
          <w:trHeight w:val="113"/>
        </w:trPr>
        <w:tc>
          <w:tcPr>
            <w:tcW w:w="1138" w:type="dxa"/>
            <w:vAlign w:val="center"/>
          </w:tcPr>
          <w:p w14:paraId="05940372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  <w:p w14:paraId="1A54D10E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(30 Oct)</w:t>
            </w:r>
          </w:p>
        </w:tc>
        <w:tc>
          <w:tcPr>
            <w:tcW w:w="2826" w:type="dxa"/>
          </w:tcPr>
          <w:p w14:paraId="42E4D91B" w14:textId="77777777" w:rsidR="009C7244" w:rsidRPr="005C726F" w:rsidRDefault="009C7244" w:rsidP="00E773F4">
            <w:pPr>
              <w:pStyle w:val="NoSpacing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Internal Assessment</w:t>
            </w:r>
          </w:p>
        </w:tc>
        <w:tc>
          <w:tcPr>
            <w:tcW w:w="2592" w:type="dxa"/>
          </w:tcPr>
          <w:p w14:paraId="6069C489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4A5B2E8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3CD40C6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77365E1E" w14:textId="77777777" w:rsidTr="00637A46">
        <w:trPr>
          <w:trHeight w:val="113"/>
        </w:trPr>
        <w:tc>
          <w:tcPr>
            <w:tcW w:w="1138" w:type="dxa"/>
            <w:vAlign w:val="center"/>
          </w:tcPr>
          <w:p w14:paraId="036D86EF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1BDE2856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(06 Nov)</w:t>
            </w:r>
          </w:p>
        </w:tc>
        <w:tc>
          <w:tcPr>
            <w:tcW w:w="2826" w:type="dxa"/>
          </w:tcPr>
          <w:p w14:paraId="34BE36D9" w14:textId="77777777" w:rsidR="009C7244" w:rsidRPr="005C726F" w:rsidRDefault="009C7244" w:rsidP="00E773F4">
            <w:pPr>
              <w:pStyle w:val="NoSpacing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Internal Assessment</w:t>
            </w:r>
          </w:p>
        </w:tc>
        <w:tc>
          <w:tcPr>
            <w:tcW w:w="2592" w:type="dxa"/>
          </w:tcPr>
          <w:p w14:paraId="004AE0E0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A1B423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D88767C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69CFBFC5" w14:textId="77777777" w:rsidTr="00637A46">
        <w:trPr>
          <w:trHeight w:val="113"/>
        </w:trPr>
        <w:tc>
          <w:tcPr>
            <w:tcW w:w="1138" w:type="dxa"/>
            <w:vAlign w:val="center"/>
          </w:tcPr>
          <w:p w14:paraId="7BC59477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  <w:p w14:paraId="65DD84E7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826" w:type="dxa"/>
          </w:tcPr>
          <w:p w14:paraId="7E406C81" w14:textId="77777777" w:rsidR="009C7244" w:rsidRPr="005C726F" w:rsidRDefault="009C7244" w:rsidP="00E773F4">
            <w:pPr>
              <w:pStyle w:val="NoSpacing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Internal Assessment</w:t>
            </w:r>
          </w:p>
        </w:tc>
        <w:tc>
          <w:tcPr>
            <w:tcW w:w="2592" w:type="dxa"/>
          </w:tcPr>
          <w:p w14:paraId="088F81DC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475851B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B80086B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47DFC374" w14:textId="77777777" w:rsidTr="00637A46">
        <w:trPr>
          <w:trHeight w:val="113"/>
        </w:trPr>
        <w:tc>
          <w:tcPr>
            <w:tcW w:w="1138" w:type="dxa"/>
          </w:tcPr>
          <w:p w14:paraId="61FCCCAB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11</w:t>
            </w:r>
          </w:p>
          <w:p w14:paraId="3A44AFBC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826" w:type="dxa"/>
          </w:tcPr>
          <w:p w14:paraId="7816A38C" w14:textId="77777777" w:rsidR="009C7244" w:rsidRPr="005C726F" w:rsidRDefault="009C7244" w:rsidP="00E773F4">
            <w:pPr>
              <w:pStyle w:val="NoSpacing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Internal Assessment</w:t>
            </w:r>
          </w:p>
        </w:tc>
        <w:tc>
          <w:tcPr>
            <w:tcW w:w="2592" w:type="dxa"/>
          </w:tcPr>
          <w:p w14:paraId="178D336A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EFA1F3C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C8CFD56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236080E1" w14:textId="77777777" w:rsidTr="00637A46">
        <w:trPr>
          <w:trHeight w:val="113"/>
        </w:trPr>
        <w:tc>
          <w:tcPr>
            <w:tcW w:w="1138" w:type="dxa"/>
          </w:tcPr>
          <w:p w14:paraId="6E5A12AD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</w:p>
          <w:p w14:paraId="108B7960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(27 Nov)</w:t>
            </w:r>
          </w:p>
        </w:tc>
        <w:tc>
          <w:tcPr>
            <w:tcW w:w="2826" w:type="dxa"/>
          </w:tcPr>
          <w:p w14:paraId="51BC1B89" w14:textId="77777777" w:rsidR="009C7244" w:rsidRPr="005C726F" w:rsidRDefault="009C7244" w:rsidP="00E773F4">
            <w:pPr>
              <w:pStyle w:val="NoSpacing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Internal Assessment</w:t>
            </w:r>
          </w:p>
        </w:tc>
        <w:tc>
          <w:tcPr>
            <w:tcW w:w="2592" w:type="dxa"/>
          </w:tcPr>
          <w:p w14:paraId="3879316F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C6A40EC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497028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22C39A30" w14:textId="77777777" w:rsidTr="00637A46">
        <w:trPr>
          <w:trHeight w:val="340"/>
        </w:trPr>
        <w:tc>
          <w:tcPr>
            <w:tcW w:w="1138" w:type="dxa"/>
          </w:tcPr>
          <w:p w14:paraId="483D031E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</w:p>
          <w:p w14:paraId="67AD6565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(04 Dec)</w:t>
            </w:r>
          </w:p>
        </w:tc>
        <w:tc>
          <w:tcPr>
            <w:tcW w:w="2826" w:type="dxa"/>
          </w:tcPr>
          <w:p w14:paraId="0217C92F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592" w:type="dxa"/>
          </w:tcPr>
          <w:p w14:paraId="658DBC5B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97FD651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84D9115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762B1EA2" w14:textId="77777777" w:rsidTr="00E773F4">
        <w:trPr>
          <w:trHeight w:val="340"/>
        </w:trPr>
        <w:tc>
          <w:tcPr>
            <w:tcW w:w="1138" w:type="dxa"/>
          </w:tcPr>
          <w:p w14:paraId="44FEE8D2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</w:p>
          <w:p w14:paraId="0236A1C6" w14:textId="77777777" w:rsidR="009C7244" w:rsidRPr="005C726F" w:rsidRDefault="009C7244" w:rsidP="00E773F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(11 Dec)</w:t>
            </w:r>
          </w:p>
        </w:tc>
        <w:tc>
          <w:tcPr>
            <w:tcW w:w="8340" w:type="dxa"/>
            <w:gridSpan w:val="4"/>
            <w:vAlign w:val="center"/>
          </w:tcPr>
          <w:p w14:paraId="04E8E879" w14:textId="77777777" w:rsidR="009C7244" w:rsidRPr="005C726F" w:rsidRDefault="009C7244" w:rsidP="00E773F4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67ED01C9" w14:textId="77777777" w:rsidR="00637A46" w:rsidRPr="005C726F" w:rsidRDefault="00637A46" w:rsidP="009C7244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1356A2" w14:textId="77777777" w:rsidR="009C7244" w:rsidRPr="005C726F" w:rsidRDefault="009C7244" w:rsidP="009C7244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5C726F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Easter term (U6th)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2770"/>
        <w:gridCol w:w="2655"/>
        <w:gridCol w:w="1242"/>
        <w:gridCol w:w="1627"/>
      </w:tblGrid>
      <w:tr w:rsidR="005C726F" w:rsidRPr="005C726F" w14:paraId="38C1C826" w14:textId="77777777" w:rsidTr="00E16CC4">
        <w:trPr>
          <w:trHeight w:val="549"/>
        </w:trPr>
        <w:tc>
          <w:tcPr>
            <w:tcW w:w="1186" w:type="dxa"/>
            <w:vAlign w:val="center"/>
          </w:tcPr>
          <w:p w14:paraId="2FEF8534" w14:textId="6A5933B8" w:rsidR="005C726F" w:rsidRPr="005C726F" w:rsidRDefault="005C726F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778" w:type="dxa"/>
            <w:vAlign w:val="center"/>
          </w:tcPr>
          <w:p w14:paraId="12D5FB94" w14:textId="648DA434" w:rsidR="005C726F" w:rsidRPr="005C726F" w:rsidRDefault="005C726F" w:rsidP="00E77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2661" w:type="dxa"/>
            <w:vAlign w:val="center"/>
          </w:tcPr>
          <w:p w14:paraId="36210E85" w14:textId="6799FDF1" w:rsidR="005C726F" w:rsidRPr="005C726F" w:rsidRDefault="005C726F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Question</w:t>
            </w:r>
          </w:p>
        </w:tc>
        <w:tc>
          <w:tcPr>
            <w:tcW w:w="1225" w:type="dxa"/>
            <w:vAlign w:val="center"/>
          </w:tcPr>
          <w:p w14:paraId="2D36CF2C" w14:textId="0F7EBD1E" w:rsidR="005C726F" w:rsidRPr="005C726F" w:rsidRDefault="005C726F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628" w:type="dxa"/>
            <w:vAlign w:val="center"/>
          </w:tcPr>
          <w:p w14:paraId="2AB69012" w14:textId="3F052A33" w:rsidR="005C726F" w:rsidRPr="005C726F" w:rsidRDefault="005C726F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 Reading</w:t>
            </w:r>
          </w:p>
        </w:tc>
      </w:tr>
      <w:tr w:rsidR="005C726F" w:rsidRPr="005C726F" w14:paraId="01347283" w14:textId="77777777" w:rsidTr="00637A46">
        <w:trPr>
          <w:trHeight w:val="1443"/>
        </w:trPr>
        <w:tc>
          <w:tcPr>
            <w:tcW w:w="1186" w:type="dxa"/>
          </w:tcPr>
          <w:p w14:paraId="7D2829D3" w14:textId="77777777" w:rsidR="009C7244" w:rsidRPr="005C726F" w:rsidRDefault="009C7244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08D9838F" w14:textId="77777777" w:rsidR="009C7244" w:rsidRPr="005C726F" w:rsidRDefault="009C7244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(08 Jan)</w:t>
            </w:r>
          </w:p>
        </w:tc>
        <w:tc>
          <w:tcPr>
            <w:tcW w:w="2778" w:type="dxa"/>
          </w:tcPr>
          <w:p w14:paraId="4D43FB21" w14:textId="77777777" w:rsidR="009C7244" w:rsidRPr="005C3191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7.2 Climate change—causes and impacts</w:t>
            </w:r>
          </w:p>
          <w:p w14:paraId="44060FF5" w14:textId="77777777" w:rsidR="009C7244" w:rsidRPr="005C3191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7.3 Climate change—mitigation and adaptation</w:t>
            </w:r>
          </w:p>
          <w:p w14:paraId="379F0438" w14:textId="77777777" w:rsidR="009C7244" w:rsidRPr="005C3191" w:rsidRDefault="009C7244" w:rsidP="00E773F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A71A67E" w14:textId="77777777" w:rsidR="009C7244" w:rsidRPr="005C726F" w:rsidRDefault="009C7244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5F03841" w14:textId="3B6CDBF2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There has been considerable debate about the causes of climate change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does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our interpretation of knowledge from the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past allow 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us to reliably predict the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future?</w:t>
            </w:r>
          </w:p>
          <w:p w14:paraId="250D1AEC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F84472D" w14:textId="74E0A736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hemistry</w:t>
            </w:r>
          </w:p>
          <w:p w14:paraId="072D8E52" w14:textId="697BB80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(option C)</w:t>
            </w:r>
          </w:p>
          <w:p w14:paraId="4A4FD6A9" w14:textId="77777777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14E4550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Physics (topic 8)</w:t>
            </w:r>
          </w:p>
          <w:p w14:paraId="0D25B35B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A5E6BEB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eography </w:t>
            </w:r>
          </w:p>
          <w:p w14:paraId="02CE9FD6" w14:textId="0A6A79FA" w:rsidR="009C7244" w:rsidRPr="005C726F" w:rsidRDefault="00637A46" w:rsidP="00E773F4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(topics 3 and 4);</w:t>
            </w:r>
          </w:p>
        </w:tc>
        <w:tc>
          <w:tcPr>
            <w:tcW w:w="1628" w:type="dxa"/>
          </w:tcPr>
          <w:p w14:paraId="4BD68EE3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5A1D18CE" w14:textId="77777777" w:rsidTr="00637A46">
        <w:trPr>
          <w:trHeight w:val="773"/>
        </w:trPr>
        <w:tc>
          <w:tcPr>
            <w:tcW w:w="1186" w:type="dxa"/>
          </w:tcPr>
          <w:p w14:paraId="5419C01D" w14:textId="02C5C224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7AEBFF09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(15 Jan)</w:t>
            </w:r>
          </w:p>
        </w:tc>
        <w:tc>
          <w:tcPr>
            <w:tcW w:w="2778" w:type="dxa"/>
          </w:tcPr>
          <w:p w14:paraId="0EDA6DFD" w14:textId="77777777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8.1 Human population dynamics</w:t>
            </w:r>
          </w:p>
          <w:p w14:paraId="6CBA3303" w14:textId="77777777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8.2 Resource use in society</w:t>
            </w:r>
          </w:p>
        </w:tc>
        <w:tc>
          <w:tcPr>
            <w:tcW w:w="2661" w:type="dxa"/>
          </w:tcPr>
          <w:p w14:paraId="593111AC" w14:textId="310CCD52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A variety of models and indicators are employed to quantify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human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population dynamics—to what extent are the methods of the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human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sciences “scientific”?</w:t>
            </w:r>
          </w:p>
          <w:p w14:paraId="382B9F64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29C159A1" w14:textId="0C2BAC78" w:rsidR="00637A46" w:rsidRPr="00637A46" w:rsidRDefault="00637A46" w:rsidP="00637A46">
            <w:pPr>
              <w:pStyle w:val="p1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  <w:t xml:space="preserve">As resources become scarce, we have to make decisions about how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  <w:t>to use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  <w:t xml:space="preserve"> them—to what extent should potential damage to the environment limit our pursuit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  <w:t>of knowledge?</w:t>
            </w:r>
          </w:p>
          <w:p w14:paraId="3AA018DD" w14:textId="2AE6ABA1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E43EB75" w14:textId="7C287C0B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EACBA99" w14:textId="532D90B7" w:rsidR="00637A46" w:rsidRPr="005C726F" w:rsidRDefault="00637A46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121BB493" w14:textId="77777777" w:rsidR="00637A46" w:rsidRPr="005C726F" w:rsidRDefault="00637A46" w:rsidP="00637A4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8.1</w:t>
            </w:r>
          </w:p>
          <w:p w14:paraId="03B913E6" w14:textId="4BEB2446" w:rsidR="00637A46" w:rsidRPr="005C726F" w:rsidRDefault="00637A46" w:rsidP="00637A4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Biology </w:t>
            </w:r>
          </w:p>
          <w:p w14:paraId="278A67B3" w14:textId="6E3D182C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(option C);</w:t>
            </w:r>
          </w:p>
          <w:p w14:paraId="4F662488" w14:textId="77777777" w:rsidR="00637A46" w:rsidRPr="005C726F" w:rsidRDefault="00637A46" w:rsidP="00637A4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02CEEDA7" w14:textId="5C0538F0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eography (topic 1);</w:t>
            </w:r>
          </w:p>
          <w:p w14:paraId="028423E1" w14:textId="77777777" w:rsidR="00637A46" w:rsidRPr="005C726F" w:rsidRDefault="00637A46" w:rsidP="00637A4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22612FA1" w14:textId="77777777" w:rsidR="00637A46" w:rsidRPr="005C726F" w:rsidRDefault="00637A46" w:rsidP="00637A4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8.2</w:t>
            </w:r>
          </w:p>
          <w:p w14:paraId="2196E165" w14:textId="7E7F7505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Physics (topic 8)</w:t>
            </w:r>
          </w:p>
          <w:p w14:paraId="7AB9449D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CD58452" w14:textId="3B97EEB8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eography (topic 4)</w:t>
            </w:r>
          </w:p>
          <w:p w14:paraId="30BC4282" w14:textId="77777777" w:rsidR="00637A46" w:rsidRPr="005C726F" w:rsidRDefault="00637A46" w:rsidP="00637A4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37F6A47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2C4B005A" w14:textId="77777777" w:rsidTr="00637A46">
        <w:tc>
          <w:tcPr>
            <w:tcW w:w="1186" w:type="dxa"/>
          </w:tcPr>
          <w:p w14:paraId="294D9012" w14:textId="34519B56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1F9CD85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(22 Jan)</w:t>
            </w:r>
          </w:p>
        </w:tc>
        <w:tc>
          <w:tcPr>
            <w:tcW w:w="2778" w:type="dxa"/>
          </w:tcPr>
          <w:p w14:paraId="0535DBF1" w14:textId="77777777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8.3 Solid domestic waste</w:t>
            </w:r>
          </w:p>
          <w:p w14:paraId="7E43668B" w14:textId="77777777" w:rsidR="009C7244" w:rsidRPr="005C726F" w:rsidRDefault="009C7244" w:rsidP="005C726F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3191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eastAsia="en-GB"/>
              </w:rPr>
              <w:t>8.3 Solid domestic waste</w:t>
            </w:r>
          </w:p>
        </w:tc>
        <w:tc>
          <w:tcPr>
            <w:tcW w:w="2661" w:type="dxa"/>
          </w:tcPr>
          <w:p w14:paraId="78B563F0" w14:textId="28A7B7F0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circular economy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can be 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seen as a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paradigm 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shift—does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knowledg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 develop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through</w:t>
            </w: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paradigm </w:t>
            </w: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shifts in all areas of knowledge?</w:t>
            </w:r>
          </w:p>
          <w:p w14:paraId="7AC1D2F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0CF0B43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Chemistry</w:t>
            </w:r>
          </w:p>
          <w:p w14:paraId="23B1762D" w14:textId="71EFB89E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(option A); </w:t>
            </w:r>
          </w:p>
          <w:p w14:paraId="3CD60420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E95AC53" w14:textId="77777777" w:rsidR="00637A46" w:rsidRPr="005C726F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Geography</w:t>
            </w:r>
          </w:p>
          <w:p w14:paraId="402A7DAD" w14:textId="79690FF2" w:rsidR="00637A46" w:rsidRPr="00637A46" w:rsidRDefault="00637A46" w:rsidP="00637A46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37A46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GB"/>
              </w:rPr>
              <w:t>(topic 4 and option B)</w:t>
            </w:r>
          </w:p>
          <w:p w14:paraId="78C719EE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093AB554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6D3E6777" w14:textId="77777777" w:rsidTr="00637A46">
        <w:tc>
          <w:tcPr>
            <w:tcW w:w="1186" w:type="dxa"/>
          </w:tcPr>
          <w:p w14:paraId="5459564F" w14:textId="5F00DE44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0250F7D5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(29 Jan)</w:t>
            </w:r>
          </w:p>
        </w:tc>
        <w:tc>
          <w:tcPr>
            <w:tcW w:w="2778" w:type="dxa"/>
          </w:tcPr>
          <w:p w14:paraId="774065C4" w14:textId="77777777" w:rsidR="009C7244" w:rsidRPr="005C726F" w:rsidRDefault="009C7244" w:rsidP="00E773F4">
            <w:pPr>
              <w:pStyle w:val="p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661" w:type="dxa"/>
          </w:tcPr>
          <w:p w14:paraId="7C8D03AB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D2A471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3FB5D7D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365B4ADE" w14:textId="77777777" w:rsidTr="00637A46">
        <w:tc>
          <w:tcPr>
            <w:tcW w:w="1186" w:type="dxa"/>
          </w:tcPr>
          <w:p w14:paraId="0E141F05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34F6ADC0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Feb)</w:t>
            </w:r>
          </w:p>
        </w:tc>
        <w:tc>
          <w:tcPr>
            <w:tcW w:w="2778" w:type="dxa"/>
          </w:tcPr>
          <w:p w14:paraId="76747BA8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Assessment Week </w:t>
            </w:r>
          </w:p>
        </w:tc>
        <w:tc>
          <w:tcPr>
            <w:tcW w:w="2661" w:type="dxa"/>
          </w:tcPr>
          <w:p w14:paraId="6DB8E539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93EAC0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45A46CF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1A6CFE75" w14:textId="77777777" w:rsidTr="00637A46">
        <w:tc>
          <w:tcPr>
            <w:tcW w:w="1186" w:type="dxa"/>
          </w:tcPr>
          <w:p w14:paraId="6753EE0E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19E06CE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Feb)</w:t>
            </w:r>
          </w:p>
        </w:tc>
        <w:tc>
          <w:tcPr>
            <w:tcW w:w="2778" w:type="dxa"/>
          </w:tcPr>
          <w:p w14:paraId="51BE76EA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2661" w:type="dxa"/>
          </w:tcPr>
          <w:p w14:paraId="12E4D42A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FAC0AF9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62DE9BE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4646E682" w14:textId="77777777" w:rsidTr="00637A46">
        <w:trPr>
          <w:trHeight w:val="563"/>
        </w:trPr>
        <w:tc>
          <w:tcPr>
            <w:tcW w:w="1186" w:type="dxa"/>
          </w:tcPr>
          <w:p w14:paraId="626A9F93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2F78B8C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Feb)</w:t>
            </w:r>
          </w:p>
        </w:tc>
        <w:tc>
          <w:tcPr>
            <w:tcW w:w="2778" w:type="dxa"/>
          </w:tcPr>
          <w:p w14:paraId="45554CC3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Revision </w:t>
            </w:r>
          </w:p>
        </w:tc>
        <w:tc>
          <w:tcPr>
            <w:tcW w:w="2661" w:type="dxa"/>
          </w:tcPr>
          <w:p w14:paraId="746E9D98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2A0B85E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7ACDDA91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04502C37" w14:textId="77777777" w:rsidTr="00637A46">
        <w:tc>
          <w:tcPr>
            <w:tcW w:w="1186" w:type="dxa"/>
          </w:tcPr>
          <w:p w14:paraId="2905F08E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63EA3D91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(26 Feb)</w:t>
            </w:r>
          </w:p>
        </w:tc>
        <w:tc>
          <w:tcPr>
            <w:tcW w:w="2778" w:type="dxa"/>
          </w:tcPr>
          <w:p w14:paraId="2C48D68B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661" w:type="dxa"/>
          </w:tcPr>
          <w:p w14:paraId="015B576F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835F4FF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904B2E7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4D1B8B93" w14:textId="77777777" w:rsidTr="00637A46">
        <w:trPr>
          <w:trHeight w:val="1094"/>
        </w:trPr>
        <w:tc>
          <w:tcPr>
            <w:tcW w:w="1186" w:type="dxa"/>
          </w:tcPr>
          <w:p w14:paraId="12BCDF2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72C96BE0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778" w:type="dxa"/>
          </w:tcPr>
          <w:p w14:paraId="343C5D9F" w14:textId="77777777" w:rsidR="009C7244" w:rsidRPr="005C726F" w:rsidRDefault="009C7244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Exam practise</w:t>
            </w:r>
          </w:p>
        </w:tc>
        <w:tc>
          <w:tcPr>
            <w:tcW w:w="2661" w:type="dxa"/>
          </w:tcPr>
          <w:p w14:paraId="0AE0704F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F414E7B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76C9EF8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07DEE97D" w14:textId="77777777" w:rsidTr="00637A46">
        <w:trPr>
          <w:trHeight w:val="1075"/>
        </w:trPr>
        <w:tc>
          <w:tcPr>
            <w:tcW w:w="1186" w:type="dxa"/>
          </w:tcPr>
          <w:p w14:paraId="34C66D6E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3B60E56F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Mar)</w:t>
            </w:r>
          </w:p>
        </w:tc>
        <w:tc>
          <w:tcPr>
            <w:tcW w:w="2778" w:type="dxa"/>
          </w:tcPr>
          <w:p w14:paraId="0F4EB050" w14:textId="77777777" w:rsidR="009C7244" w:rsidRPr="005C726F" w:rsidRDefault="009C7244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Exam practise</w:t>
            </w:r>
          </w:p>
        </w:tc>
        <w:tc>
          <w:tcPr>
            <w:tcW w:w="2661" w:type="dxa"/>
          </w:tcPr>
          <w:p w14:paraId="58CEB07F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C55E443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62295F0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04E1A80C" w14:textId="77777777" w:rsidTr="00637A46">
        <w:trPr>
          <w:trHeight w:val="787"/>
        </w:trPr>
        <w:tc>
          <w:tcPr>
            <w:tcW w:w="1186" w:type="dxa"/>
          </w:tcPr>
          <w:p w14:paraId="0DB016F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376D97D6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Mar)</w:t>
            </w:r>
          </w:p>
        </w:tc>
        <w:tc>
          <w:tcPr>
            <w:tcW w:w="2778" w:type="dxa"/>
          </w:tcPr>
          <w:p w14:paraId="0266B6A0" w14:textId="77777777" w:rsidR="009C7244" w:rsidRPr="005C726F" w:rsidRDefault="009C7244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Assessment Week</w:t>
            </w:r>
          </w:p>
        </w:tc>
        <w:tc>
          <w:tcPr>
            <w:tcW w:w="2661" w:type="dxa"/>
          </w:tcPr>
          <w:p w14:paraId="3978CF59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AB75E27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14:paraId="17A3E054" w14:textId="77777777" w:rsidR="009C7244" w:rsidRPr="005C726F" w:rsidRDefault="009C7244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56786C62" w14:textId="77777777" w:rsidR="005C726F" w:rsidRDefault="005C726F" w:rsidP="00EA435C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D540C9F" w14:textId="77777777" w:rsidR="00EA435C" w:rsidRPr="005C726F" w:rsidRDefault="00EA435C" w:rsidP="00EA435C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5C726F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Summer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818"/>
        <w:gridCol w:w="2843"/>
        <w:gridCol w:w="1242"/>
        <w:gridCol w:w="1570"/>
      </w:tblGrid>
      <w:tr w:rsidR="005C726F" w:rsidRPr="005C726F" w14:paraId="6FCD9368" w14:textId="77777777" w:rsidTr="00E846C1">
        <w:trPr>
          <w:trHeight w:val="549"/>
        </w:trPr>
        <w:tc>
          <w:tcPr>
            <w:tcW w:w="1005" w:type="dxa"/>
            <w:vAlign w:val="center"/>
          </w:tcPr>
          <w:p w14:paraId="2C750DCC" w14:textId="4C123135" w:rsidR="005C726F" w:rsidRPr="005C726F" w:rsidRDefault="005C726F" w:rsidP="00E773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818" w:type="dxa"/>
            <w:vAlign w:val="center"/>
          </w:tcPr>
          <w:p w14:paraId="219F2361" w14:textId="4237FFBB" w:rsidR="005C726F" w:rsidRPr="005C726F" w:rsidRDefault="005C726F" w:rsidP="00E773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2843" w:type="dxa"/>
            <w:vAlign w:val="center"/>
          </w:tcPr>
          <w:p w14:paraId="711CF2AA" w14:textId="2182AA27" w:rsidR="005C726F" w:rsidRPr="005C726F" w:rsidRDefault="005C726F" w:rsidP="00E773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Question</w:t>
            </w:r>
          </w:p>
        </w:tc>
        <w:tc>
          <w:tcPr>
            <w:tcW w:w="1242" w:type="dxa"/>
            <w:vAlign w:val="center"/>
          </w:tcPr>
          <w:p w14:paraId="7E9646F6" w14:textId="5354CE4C" w:rsidR="005C726F" w:rsidRPr="005C726F" w:rsidRDefault="005C726F" w:rsidP="00E773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70" w:type="dxa"/>
            <w:vAlign w:val="center"/>
          </w:tcPr>
          <w:p w14:paraId="662D3816" w14:textId="46E83CFC" w:rsidR="005C726F" w:rsidRPr="005C726F" w:rsidRDefault="005C726F" w:rsidP="00E773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 Reading</w:t>
            </w:r>
          </w:p>
        </w:tc>
      </w:tr>
      <w:tr w:rsidR="005C726F" w:rsidRPr="005C726F" w14:paraId="19B9A469" w14:textId="77777777" w:rsidTr="00637A46">
        <w:trPr>
          <w:trHeight w:val="452"/>
        </w:trPr>
        <w:tc>
          <w:tcPr>
            <w:tcW w:w="1005" w:type="dxa"/>
          </w:tcPr>
          <w:p w14:paraId="0D29BB2A" w14:textId="77777777" w:rsidR="00EA435C" w:rsidRPr="005C726F" w:rsidRDefault="00EA435C" w:rsidP="00EA435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6E34BAC5" w14:textId="14FDEB44" w:rsidR="00EA435C" w:rsidRPr="005C726F" w:rsidRDefault="00EA435C" w:rsidP="00EA435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(16 April)</w:t>
            </w:r>
          </w:p>
        </w:tc>
        <w:tc>
          <w:tcPr>
            <w:tcW w:w="2818" w:type="dxa"/>
          </w:tcPr>
          <w:p w14:paraId="0357DACC" w14:textId="1E70B3E3" w:rsidR="00EA435C" w:rsidRPr="005C726F" w:rsidRDefault="00EA435C" w:rsidP="00EA435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843" w:type="dxa"/>
          </w:tcPr>
          <w:p w14:paraId="5C718479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9F3F0EC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E6E54D7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014809C5" w14:textId="77777777" w:rsidTr="00637A46">
        <w:trPr>
          <w:trHeight w:val="57"/>
        </w:trPr>
        <w:tc>
          <w:tcPr>
            <w:tcW w:w="1005" w:type="dxa"/>
          </w:tcPr>
          <w:p w14:paraId="01E4FDA1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48E2C6C8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(23 Apr)</w:t>
            </w:r>
          </w:p>
        </w:tc>
        <w:tc>
          <w:tcPr>
            <w:tcW w:w="2818" w:type="dxa"/>
          </w:tcPr>
          <w:p w14:paraId="6D506748" w14:textId="72ECF714" w:rsidR="00EA435C" w:rsidRPr="005C726F" w:rsidRDefault="00EA435C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843" w:type="dxa"/>
          </w:tcPr>
          <w:p w14:paraId="4097271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1C4B4B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256A6C0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01475E36" w14:textId="77777777" w:rsidTr="00637A46">
        <w:trPr>
          <w:trHeight w:val="57"/>
        </w:trPr>
        <w:tc>
          <w:tcPr>
            <w:tcW w:w="1005" w:type="dxa"/>
          </w:tcPr>
          <w:p w14:paraId="43AB71E7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233D929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(30 Apr)</w:t>
            </w:r>
          </w:p>
        </w:tc>
        <w:tc>
          <w:tcPr>
            <w:tcW w:w="2818" w:type="dxa"/>
          </w:tcPr>
          <w:p w14:paraId="6439A22C" w14:textId="46C9E3FF" w:rsidR="00EA435C" w:rsidRPr="005C726F" w:rsidRDefault="00EA435C" w:rsidP="00E773F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843" w:type="dxa"/>
          </w:tcPr>
          <w:p w14:paraId="120F5185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B7257E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D264C3C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511B398E" w14:textId="77777777" w:rsidTr="00637A46">
        <w:trPr>
          <w:trHeight w:val="57"/>
        </w:trPr>
        <w:tc>
          <w:tcPr>
            <w:tcW w:w="1005" w:type="dxa"/>
          </w:tcPr>
          <w:p w14:paraId="29F5EAE0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5A406220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(07 May)</w:t>
            </w:r>
          </w:p>
        </w:tc>
        <w:tc>
          <w:tcPr>
            <w:tcW w:w="2818" w:type="dxa"/>
          </w:tcPr>
          <w:p w14:paraId="3E3005F2" w14:textId="12F9A0EA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Exams</w:t>
            </w:r>
          </w:p>
        </w:tc>
        <w:tc>
          <w:tcPr>
            <w:tcW w:w="2843" w:type="dxa"/>
          </w:tcPr>
          <w:p w14:paraId="5360F92B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43C1C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46EFE37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64273E1D" w14:textId="77777777" w:rsidTr="00637A46">
        <w:trPr>
          <w:trHeight w:val="57"/>
        </w:trPr>
        <w:tc>
          <w:tcPr>
            <w:tcW w:w="1005" w:type="dxa"/>
          </w:tcPr>
          <w:p w14:paraId="1C7BD18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55230DAD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(14 May)</w:t>
            </w:r>
          </w:p>
        </w:tc>
        <w:tc>
          <w:tcPr>
            <w:tcW w:w="2818" w:type="dxa"/>
          </w:tcPr>
          <w:p w14:paraId="41FD89B4" w14:textId="0D9EE33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Exams</w:t>
            </w:r>
          </w:p>
        </w:tc>
        <w:tc>
          <w:tcPr>
            <w:tcW w:w="2843" w:type="dxa"/>
          </w:tcPr>
          <w:p w14:paraId="369886F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47FBEDA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3C97F59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7511E0F1" w14:textId="77777777" w:rsidTr="00637A46">
        <w:trPr>
          <w:trHeight w:val="57"/>
        </w:trPr>
        <w:tc>
          <w:tcPr>
            <w:tcW w:w="1005" w:type="dxa"/>
          </w:tcPr>
          <w:p w14:paraId="5086D4F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5FA61B25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(21 May)</w:t>
            </w:r>
          </w:p>
        </w:tc>
        <w:tc>
          <w:tcPr>
            <w:tcW w:w="2818" w:type="dxa"/>
          </w:tcPr>
          <w:p w14:paraId="026C327C" w14:textId="237F5CEB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Exams</w:t>
            </w:r>
          </w:p>
        </w:tc>
        <w:tc>
          <w:tcPr>
            <w:tcW w:w="2843" w:type="dxa"/>
          </w:tcPr>
          <w:p w14:paraId="0BD982EF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280D408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3531323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133D1277" w14:textId="77777777" w:rsidTr="00637A46">
        <w:trPr>
          <w:trHeight w:val="57"/>
        </w:trPr>
        <w:tc>
          <w:tcPr>
            <w:tcW w:w="1005" w:type="dxa"/>
          </w:tcPr>
          <w:p w14:paraId="49EF8116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04381112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(28 May)</w:t>
            </w:r>
          </w:p>
        </w:tc>
        <w:tc>
          <w:tcPr>
            <w:tcW w:w="2818" w:type="dxa"/>
          </w:tcPr>
          <w:p w14:paraId="75F39E7A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2843" w:type="dxa"/>
          </w:tcPr>
          <w:p w14:paraId="1E139E57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AE385C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43B50993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7CB221D6" w14:textId="77777777" w:rsidTr="00637A46">
        <w:trPr>
          <w:trHeight w:val="57"/>
        </w:trPr>
        <w:tc>
          <w:tcPr>
            <w:tcW w:w="1005" w:type="dxa"/>
          </w:tcPr>
          <w:p w14:paraId="28FA0C57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1BB8266C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(04 Jun)</w:t>
            </w:r>
          </w:p>
        </w:tc>
        <w:tc>
          <w:tcPr>
            <w:tcW w:w="2818" w:type="dxa"/>
          </w:tcPr>
          <w:p w14:paraId="27BCE51B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</w:tcPr>
          <w:p w14:paraId="14AE1288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5099716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BF6233A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2FB359E4" w14:textId="77777777" w:rsidTr="00637A46">
        <w:trPr>
          <w:trHeight w:val="57"/>
        </w:trPr>
        <w:tc>
          <w:tcPr>
            <w:tcW w:w="1005" w:type="dxa"/>
          </w:tcPr>
          <w:p w14:paraId="58C910AB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349148C3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(11 Jun)</w:t>
            </w:r>
          </w:p>
        </w:tc>
        <w:tc>
          <w:tcPr>
            <w:tcW w:w="2818" w:type="dxa"/>
          </w:tcPr>
          <w:p w14:paraId="27C8DA2A" w14:textId="4A041C26" w:rsidR="00EA435C" w:rsidRPr="005C726F" w:rsidRDefault="00EA435C" w:rsidP="00E773F4">
            <w:pPr>
              <w:spacing w:after="0" w:line="240" w:lineRule="auto"/>
              <w:ind w:left="72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</w:tcPr>
          <w:p w14:paraId="5F6634A1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EFDE73E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D9D1ECD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12ED7D31" w14:textId="77777777" w:rsidTr="00637A46">
        <w:trPr>
          <w:trHeight w:val="57"/>
        </w:trPr>
        <w:tc>
          <w:tcPr>
            <w:tcW w:w="1005" w:type="dxa"/>
          </w:tcPr>
          <w:p w14:paraId="0E8C5B3E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39952414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(18 Jun)</w:t>
            </w:r>
          </w:p>
        </w:tc>
        <w:tc>
          <w:tcPr>
            <w:tcW w:w="2818" w:type="dxa"/>
          </w:tcPr>
          <w:p w14:paraId="2995E2D7" w14:textId="1AB8CB94" w:rsidR="00EA435C" w:rsidRPr="005C726F" w:rsidRDefault="00EA435C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62C2832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70EFB0E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4C20959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C726F" w:rsidRPr="005C726F" w14:paraId="3020A4CA" w14:textId="77777777" w:rsidTr="00637A46">
        <w:trPr>
          <w:trHeight w:val="57"/>
        </w:trPr>
        <w:tc>
          <w:tcPr>
            <w:tcW w:w="1005" w:type="dxa"/>
          </w:tcPr>
          <w:p w14:paraId="3BE87CD2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61094AB8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C72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(25 Jun)</w:t>
            </w:r>
          </w:p>
        </w:tc>
        <w:tc>
          <w:tcPr>
            <w:tcW w:w="2818" w:type="dxa"/>
          </w:tcPr>
          <w:p w14:paraId="3C846B28" w14:textId="3E66A437" w:rsidR="00EA435C" w:rsidRPr="005C726F" w:rsidRDefault="00EA435C" w:rsidP="00E773F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F0FB01A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E3B5BA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5BF8A11" w14:textId="77777777" w:rsidR="00EA435C" w:rsidRPr="005C726F" w:rsidRDefault="00EA435C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EA176" w14:textId="77777777" w:rsidR="00EA435C" w:rsidRPr="005C726F" w:rsidRDefault="00EA435C" w:rsidP="00EA435C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C652208" w14:textId="77777777" w:rsidR="00EA435C" w:rsidRPr="005C726F" w:rsidRDefault="00EA435C" w:rsidP="00EA435C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ED7519D" w14:textId="77777777" w:rsidR="00EA435C" w:rsidRPr="005C726F" w:rsidRDefault="00EA435C" w:rsidP="00EA435C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562E387" w14:textId="77777777" w:rsidR="00EA435C" w:rsidRPr="005C726F" w:rsidRDefault="00EA435C" w:rsidP="00EA435C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CDECA25" w14:textId="77777777" w:rsidR="009C7244" w:rsidRPr="005C726F" w:rsidRDefault="009C7244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9C7244" w:rsidRPr="005C726F" w:rsidSect="002421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4"/>
    <w:rsid w:val="002421F2"/>
    <w:rsid w:val="003A6BFD"/>
    <w:rsid w:val="003C0D9A"/>
    <w:rsid w:val="005A2D2F"/>
    <w:rsid w:val="005C726F"/>
    <w:rsid w:val="00637A46"/>
    <w:rsid w:val="008F06DB"/>
    <w:rsid w:val="009C7244"/>
    <w:rsid w:val="00BF372E"/>
    <w:rsid w:val="00E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F5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2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244"/>
    <w:rPr>
      <w:rFonts w:ascii="Calibri" w:eastAsia="Calibri" w:hAnsi="Calibri" w:cs="Times New Roman"/>
      <w:sz w:val="22"/>
      <w:szCs w:val="22"/>
    </w:rPr>
  </w:style>
  <w:style w:type="paragraph" w:customStyle="1" w:styleId="p1">
    <w:name w:val="p1"/>
    <w:basedOn w:val="Normal"/>
    <w:rsid w:val="009C7244"/>
    <w:pPr>
      <w:spacing w:after="0" w:line="240" w:lineRule="auto"/>
    </w:pPr>
    <w:rPr>
      <w:rFonts w:ascii="Helvetica" w:hAnsi="Helvetica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Lawless</dc:creator>
  <cp:keywords/>
  <dc:description/>
  <cp:lastModifiedBy>Michael Lawless</cp:lastModifiedBy>
  <cp:revision>2</cp:revision>
  <dcterms:created xsi:type="dcterms:W3CDTF">2017-08-07T19:23:00Z</dcterms:created>
  <dcterms:modified xsi:type="dcterms:W3CDTF">2017-08-07T20:33:00Z</dcterms:modified>
</cp:coreProperties>
</file>