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64CDB" w14:paraId="4BA92CE1" w14:textId="77777777" w:rsidTr="00E64CDB">
        <w:trPr>
          <w:trHeight w:val="1833"/>
        </w:trPr>
        <w:tc>
          <w:tcPr>
            <w:tcW w:w="9016" w:type="dxa"/>
          </w:tcPr>
          <w:p w14:paraId="63B8B801" w14:textId="77777777" w:rsidR="00E64CDB" w:rsidRDefault="00E64CDB">
            <w:pPr>
              <w:rPr>
                <w:rFonts w:eastAsia="Times New Roman"/>
                <w:noProof/>
                <w:lang w:eastAsia="en-GB"/>
              </w:rPr>
            </w:pPr>
            <w:r>
              <w:rPr>
                <w:rFonts w:eastAsia="Times New Roman"/>
                <w:noProof/>
                <w:lang w:val="en-US"/>
              </w:rPr>
              <w:drawing>
                <wp:anchor distT="0" distB="0" distL="114300" distR="114300" simplePos="0" relativeHeight="251658240" behindDoc="0" locked="0" layoutInCell="1" allowOverlap="1" wp14:anchorId="1C0DB1CC" wp14:editId="5F5EFBD9">
                  <wp:simplePos x="0" y="0"/>
                  <wp:positionH relativeFrom="column">
                    <wp:posOffset>33020</wp:posOffset>
                  </wp:positionH>
                  <wp:positionV relativeFrom="paragraph">
                    <wp:posOffset>136525</wp:posOffset>
                  </wp:positionV>
                  <wp:extent cx="1119600" cy="874800"/>
                  <wp:effectExtent l="0" t="0" r="0" b="0"/>
                  <wp:wrapNone/>
                  <wp:docPr id="1" name="Picture 1" descr="cid:6E6F43EA-C978-4DE4-8F03-193F09DC6E2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BB0C7E-A58C-4980-8C2F-336504869BF5" descr="cid:6E6F43EA-C978-4DE4-8F03-193F09DC6E29@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9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lang w:eastAsia="en-GB"/>
              </w:rPr>
              <w:t xml:space="preserve">                                                 </w:t>
            </w:r>
          </w:p>
          <w:p w14:paraId="4077FD4B" w14:textId="23108561" w:rsidR="00E64CDB" w:rsidRDefault="00E64CDB">
            <w:pPr>
              <w:rPr>
                <w:rFonts w:ascii="Gill Sans MT" w:eastAsia="Times New Roman" w:hAnsi="Gill Sans MT"/>
                <w:noProof/>
                <w:sz w:val="40"/>
                <w:szCs w:val="40"/>
                <w:lang w:eastAsia="en-GB"/>
              </w:rPr>
            </w:pPr>
            <w:r>
              <w:rPr>
                <w:rFonts w:ascii="Gill Sans MT" w:eastAsia="Times New Roman" w:hAnsi="Gill Sans MT"/>
                <w:noProof/>
                <w:sz w:val="40"/>
                <w:szCs w:val="40"/>
                <w:lang w:eastAsia="en-GB"/>
              </w:rPr>
              <w:t xml:space="preserve">                       </w:t>
            </w:r>
            <w:r w:rsidR="008B589E">
              <w:rPr>
                <w:rFonts w:ascii="Gill Sans MT" w:eastAsia="Times New Roman" w:hAnsi="Gill Sans MT"/>
                <w:noProof/>
                <w:sz w:val="40"/>
                <w:szCs w:val="40"/>
                <w:lang w:eastAsia="en-GB"/>
              </w:rPr>
              <w:t xml:space="preserve">IB </w:t>
            </w:r>
            <w:r w:rsidR="001329DD">
              <w:rPr>
                <w:rFonts w:ascii="Gill Sans MT" w:eastAsia="Times New Roman" w:hAnsi="Gill Sans MT"/>
                <w:noProof/>
                <w:sz w:val="40"/>
                <w:szCs w:val="40"/>
                <w:lang w:eastAsia="en-GB"/>
              </w:rPr>
              <w:t>Environmental Systems</w:t>
            </w:r>
            <w:r w:rsidR="00F10637">
              <w:rPr>
                <w:rFonts w:ascii="Gill Sans MT" w:eastAsia="Times New Roman" w:hAnsi="Gill Sans MT"/>
                <w:noProof/>
                <w:sz w:val="40"/>
                <w:szCs w:val="40"/>
                <w:lang w:eastAsia="en-GB"/>
              </w:rPr>
              <w:t xml:space="preserve"> </w:t>
            </w:r>
            <w:r w:rsidR="001329DD">
              <w:rPr>
                <w:rFonts w:ascii="Gill Sans MT" w:eastAsia="Times New Roman" w:hAnsi="Gill Sans MT"/>
                <w:noProof/>
                <w:sz w:val="40"/>
                <w:szCs w:val="40"/>
                <w:lang w:eastAsia="en-GB"/>
              </w:rPr>
              <w:t>(</w:t>
            </w:r>
            <w:r w:rsidR="00F10637">
              <w:rPr>
                <w:rFonts w:ascii="Gill Sans MT" w:eastAsia="Times New Roman" w:hAnsi="Gill Sans MT"/>
                <w:noProof/>
                <w:sz w:val="40"/>
                <w:szCs w:val="40"/>
                <w:lang w:eastAsia="en-GB"/>
              </w:rPr>
              <w:t>SL)</w:t>
            </w:r>
          </w:p>
          <w:p w14:paraId="563CF48C" w14:textId="77777777" w:rsidR="00E64CDB" w:rsidRDefault="00E64CDB">
            <w:pPr>
              <w:rPr>
                <w:rFonts w:ascii="Gill Sans MT" w:eastAsia="Times New Roman" w:hAnsi="Gill Sans MT"/>
                <w:noProof/>
                <w:sz w:val="40"/>
                <w:szCs w:val="40"/>
                <w:lang w:eastAsia="en-GB"/>
              </w:rPr>
            </w:pPr>
          </w:p>
          <w:p w14:paraId="7B7E7194" w14:textId="685450B0" w:rsidR="00E64CDB" w:rsidRPr="00E64CDB" w:rsidRDefault="00E64CDB">
            <w:pPr>
              <w:rPr>
                <w:rFonts w:ascii="Gill Sans MT" w:eastAsia="Times New Roman" w:hAnsi="Gill Sans MT"/>
                <w:noProof/>
                <w:sz w:val="32"/>
                <w:szCs w:val="32"/>
                <w:lang w:eastAsia="en-GB"/>
              </w:rPr>
            </w:pPr>
            <w:r>
              <w:rPr>
                <w:rFonts w:ascii="Gill Sans MT" w:eastAsia="Times New Roman" w:hAnsi="Gill Sans MT"/>
                <w:noProof/>
                <w:sz w:val="32"/>
                <w:szCs w:val="32"/>
                <w:lang w:eastAsia="en-GB"/>
              </w:rPr>
              <w:t xml:space="preserve">                             Exam Board:   </w:t>
            </w:r>
            <w:r w:rsidR="00DA623B">
              <w:rPr>
                <w:rFonts w:ascii="Gill Sans MT" w:eastAsia="Times New Roman" w:hAnsi="Gill Sans MT"/>
                <w:noProof/>
                <w:sz w:val="32"/>
                <w:szCs w:val="32"/>
                <w:lang w:eastAsia="en-GB"/>
              </w:rPr>
              <w:t xml:space="preserve">Intenrational Baccualuratte </w:t>
            </w:r>
          </w:p>
          <w:p w14:paraId="3CD828FC" w14:textId="77777777" w:rsidR="00E64CDB" w:rsidRDefault="00E64CDB"/>
        </w:tc>
      </w:tr>
    </w:tbl>
    <w:p w14:paraId="342B8BB5" w14:textId="77777777" w:rsidR="00E64CDB" w:rsidRDefault="00E64CDB"/>
    <w:tbl>
      <w:tblPr>
        <w:tblStyle w:val="TableGrid"/>
        <w:tblW w:w="0" w:type="auto"/>
        <w:tblLook w:val="04A0" w:firstRow="1" w:lastRow="0" w:firstColumn="1" w:lastColumn="0" w:noHBand="0" w:noVBand="1"/>
      </w:tblPr>
      <w:tblGrid>
        <w:gridCol w:w="9016"/>
      </w:tblGrid>
      <w:tr w:rsidR="00E64CDB" w14:paraId="3418A2D0" w14:textId="77777777" w:rsidTr="00F40917">
        <w:tc>
          <w:tcPr>
            <w:tcW w:w="9016" w:type="dxa"/>
            <w:shd w:val="clear" w:color="auto" w:fill="D9D9D9" w:themeFill="background1" w:themeFillShade="D9"/>
          </w:tcPr>
          <w:p w14:paraId="059B5BAD" w14:textId="77777777" w:rsidR="00E64CDB" w:rsidRPr="00F40917" w:rsidRDefault="00E64CDB">
            <w:pPr>
              <w:rPr>
                <w:rFonts w:ascii="Gill Sans MT" w:hAnsi="Gill Sans MT"/>
                <w:b/>
                <w:sz w:val="28"/>
                <w:szCs w:val="28"/>
              </w:rPr>
            </w:pPr>
            <w:r w:rsidRPr="00F40917">
              <w:rPr>
                <w:rFonts w:ascii="Gill Sans MT" w:hAnsi="Gill Sans MT"/>
                <w:b/>
                <w:sz w:val="28"/>
                <w:szCs w:val="28"/>
              </w:rPr>
              <w:t>About this subject</w:t>
            </w:r>
          </w:p>
        </w:tc>
      </w:tr>
      <w:tr w:rsidR="00E64CDB" w14:paraId="1FF957EA" w14:textId="77777777" w:rsidTr="00C82A65">
        <w:trPr>
          <w:trHeight w:val="4085"/>
        </w:trPr>
        <w:tc>
          <w:tcPr>
            <w:tcW w:w="9016" w:type="dxa"/>
          </w:tcPr>
          <w:p w14:paraId="3686D9D9" w14:textId="77777777" w:rsidR="00F10637" w:rsidRDefault="00F10637" w:rsidP="00F10637">
            <w:pPr>
              <w:spacing w:line="276" w:lineRule="auto"/>
              <w:jc w:val="both"/>
              <w:rPr>
                <w:rFonts w:ascii="Arial" w:hAnsi="Arial" w:cs="Arial"/>
                <w:sz w:val="21"/>
                <w:szCs w:val="21"/>
              </w:rPr>
            </w:pPr>
          </w:p>
          <w:p w14:paraId="0FCA98F8" w14:textId="77777777" w:rsidR="001329DD" w:rsidRPr="001329DD" w:rsidRDefault="001329DD" w:rsidP="001329DD">
            <w:pPr>
              <w:widowControl w:val="0"/>
              <w:autoSpaceDE w:val="0"/>
              <w:autoSpaceDN w:val="0"/>
              <w:adjustRightInd w:val="0"/>
              <w:rPr>
                <w:rFonts w:ascii="Arial" w:hAnsi="Arial" w:cs="Arial"/>
                <w:color w:val="262626"/>
                <w:sz w:val="20"/>
                <w:szCs w:val="20"/>
                <w:lang w:val="en-US"/>
              </w:rPr>
            </w:pPr>
            <w:r w:rsidRPr="001329DD">
              <w:rPr>
                <w:rFonts w:ascii="Arial" w:hAnsi="Arial" w:cs="Arial"/>
                <w:color w:val="262626"/>
                <w:sz w:val="20"/>
                <w:szCs w:val="20"/>
                <w:lang w:val="en-US"/>
              </w:rPr>
              <w:t>Through studying environmental systems and societies (ES&amp;S) students will be provided with a coherent perspective of the interrelationships between environmental systems and societies; one that enables them to adopt an informed personal response to the wide range of pressing environmental issues that they will inevitably come to face. </w:t>
            </w:r>
          </w:p>
          <w:p w14:paraId="6A5B0B74" w14:textId="77777777" w:rsidR="001329DD" w:rsidRPr="001329DD" w:rsidRDefault="001329DD" w:rsidP="001329DD">
            <w:pPr>
              <w:widowControl w:val="0"/>
              <w:autoSpaceDE w:val="0"/>
              <w:autoSpaceDN w:val="0"/>
              <w:adjustRightInd w:val="0"/>
              <w:rPr>
                <w:rFonts w:ascii="Arial" w:hAnsi="Arial" w:cs="Arial"/>
                <w:color w:val="262626"/>
                <w:sz w:val="20"/>
                <w:szCs w:val="20"/>
                <w:lang w:val="en-US"/>
              </w:rPr>
            </w:pPr>
            <w:r w:rsidRPr="001329DD">
              <w:rPr>
                <w:rFonts w:ascii="Arial" w:hAnsi="Arial" w:cs="Arial"/>
                <w:color w:val="262626"/>
                <w:sz w:val="20"/>
                <w:szCs w:val="20"/>
                <w:lang w:val="en-US"/>
              </w:rPr>
              <w:t>The teaching approach is such that students are allowed to evaluate the scientific, ethical and socio-political aspects of issues.</w:t>
            </w:r>
          </w:p>
          <w:p w14:paraId="74E66C13" w14:textId="77777777" w:rsidR="001329DD" w:rsidRPr="001329DD" w:rsidRDefault="001329DD" w:rsidP="001329DD">
            <w:pPr>
              <w:widowControl w:val="0"/>
              <w:autoSpaceDE w:val="0"/>
              <w:autoSpaceDN w:val="0"/>
              <w:adjustRightInd w:val="0"/>
              <w:rPr>
                <w:rFonts w:ascii="Arial" w:hAnsi="Arial" w:cs="Arial"/>
                <w:color w:val="262626"/>
                <w:sz w:val="20"/>
                <w:szCs w:val="20"/>
                <w:lang w:val="en-US"/>
              </w:rPr>
            </w:pPr>
          </w:p>
          <w:p w14:paraId="46CD1614" w14:textId="77777777" w:rsidR="001329DD" w:rsidRPr="001329DD" w:rsidRDefault="001329DD" w:rsidP="001329DD">
            <w:pPr>
              <w:widowControl w:val="0"/>
              <w:autoSpaceDE w:val="0"/>
              <w:autoSpaceDN w:val="0"/>
              <w:adjustRightInd w:val="0"/>
              <w:rPr>
                <w:rFonts w:ascii="Arial" w:hAnsi="Arial" w:cs="Arial"/>
                <w:color w:val="262626"/>
                <w:sz w:val="20"/>
                <w:szCs w:val="20"/>
                <w:lang w:val="en-US"/>
              </w:rPr>
            </w:pPr>
            <w:r w:rsidRPr="001329DD">
              <w:rPr>
                <w:rFonts w:ascii="Arial" w:hAnsi="Arial" w:cs="Arial"/>
                <w:color w:val="262626"/>
                <w:sz w:val="20"/>
                <w:szCs w:val="20"/>
                <w:lang w:val="en-US"/>
              </w:rPr>
              <w:t>Students will be able to study this course successfully with no specific previous knowledge of science or geography. However, as the course aims to foster an international perspective, awareness of local and global environmental concerns and an understanding of the scientific methods, a course that shares these aims would be good preparation. </w:t>
            </w:r>
          </w:p>
          <w:p w14:paraId="44D4DCCD" w14:textId="77777777" w:rsidR="001329DD" w:rsidRPr="001329DD" w:rsidRDefault="001329DD" w:rsidP="001329DD">
            <w:pPr>
              <w:widowControl w:val="0"/>
              <w:autoSpaceDE w:val="0"/>
              <w:autoSpaceDN w:val="0"/>
              <w:adjustRightInd w:val="0"/>
              <w:rPr>
                <w:rFonts w:ascii="Arial" w:hAnsi="Arial" w:cs="Arial"/>
                <w:color w:val="262626"/>
                <w:sz w:val="20"/>
                <w:szCs w:val="20"/>
                <w:lang w:val="en-US"/>
              </w:rPr>
            </w:pPr>
          </w:p>
          <w:p w14:paraId="62422E5C" w14:textId="35276EA7" w:rsidR="00EE2440" w:rsidRPr="00C82A65" w:rsidRDefault="001329DD" w:rsidP="001329DD">
            <w:pPr>
              <w:rPr>
                <w:sz w:val="20"/>
                <w:szCs w:val="20"/>
              </w:rPr>
            </w:pPr>
            <w:r w:rsidRPr="001329DD">
              <w:rPr>
                <w:rFonts w:ascii="Arial" w:hAnsi="Arial" w:cs="Arial"/>
                <w:color w:val="262626"/>
                <w:sz w:val="20"/>
                <w:szCs w:val="20"/>
                <w:lang w:val="en-US"/>
              </w:rPr>
              <w:t>During the course, students will study seven different topics. The most important aspect of the ES&amp;S course is hands-on work in the laboratory and/or out in the field. </w:t>
            </w:r>
          </w:p>
        </w:tc>
      </w:tr>
      <w:tr w:rsidR="00E64CDB" w14:paraId="2E8BA773" w14:textId="77777777" w:rsidTr="00F40917">
        <w:tc>
          <w:tcPr>
            <w:tcW w:w="9016" w:type="dxa"/>
            <w:shd w:val="clear" w:color="auto" w:fill="D9D9D9" w:themeFill="background1" w:themeFillShade="D9"/>
          </w:tcPr>
          <w:p w14:paraId="3BAE7357" w14:textId="77777777" w:rsidR="00E64CDB" w:rsidRPr="00F40917" w:rsidRDefault="00E64CDB">
            <w:pPr>
              <w:rPr>
                <w:rFonts w:ascii="Gill Sans MT" w:hAnsi="Gill Sans MT"/>
                <w:b/>
                <w:sz w:val="28"/>
                <w:szCs w:val="28"/>
              </w:rPr>
            </w:pPr>
            <w:r w:rsidRPr="00F40917">
              <w:rPr>
                <w:rFonts w:ascii="Gill Sans MT" w:hAnsi="Gill Sans MT"/>
                <w:b/>
                <w:sz w:val="28"/>
                <w:szCs w:val="28"/>
              </w:rPr>
              <w:t>Course content</w:t>
            </w:r>
          </w:p>
        </w:tc>
      </w:tr>
      <w:tr w:rsidR="00E64CDB" w14:paraId="4EDB1327" w14:textId="77777777" w:rsidTr="00E64CDB">
        <w:tc>
          <w:tcPr>
            <w:tcW w:w="9016" w:type="dxa"/>
          </w:tcPr>
          <w:p w14:paraId="3300E9A2" w14:textId="77777777" w:rsidR="00427213" w:rsidRDefault="00427213" w:rsidP="00427213">
            <w:pPr>
              <w:widowControl w:val="0"/>
              <w:autoSpaceDE w:val="0"/>
              <w:autoSpaceDN w:val="0"/>
              <w:adjustRightInd w:val="0"/>
              <w:rPr>
                <w:rFonts w:ascii="Arial" w:hAnsi="Arial" w:cs="Arial"/>
                <w:color w:val="1F1F1F"/>
                <w:sz w:val="21"/>
                <w:szCs w:val="21"/>
                <w:lang w:val="en-US"/>
              </w:rPr>
            </w:pPr>
          </w:p>
          <w:p w14:paraId="52785ADC" w14:textId="0D5FE5D6" w:rsidR="00427213" w:rsidRPr="00427213" w:rsidRDefault="00427213" w:rsidP="00427213">
            <w:pPr>
              <w:widowControl w:val="0"/>
              <w:autoSpaceDE w:val="0"/>
              <w:autoSpaceDN w:val="0"/>
              <w:adjustRightInd w:val="0"/>
              <w:rPr>
                <w:rFonts w:ascii="Arial" w:hAnsi="Arial" w:cs="Arial"/>
                <w:color w:val="1F1F1F"/>
                <w:sz w:val="21"/>
                <w:szCs w:val="21"/>
                <w:lang w:val="en-US"/>
              </w:rPr>
            </w:pPr>
            <w:r w:rsidRPr="00427213">
              <w:rPr>
                <w:rFonts w:ascii="Arial" w:hAnsi="Arial" w:cs="Arial"/>
                <w:color w:val="1F1F1F"/>
                <w:sz w:val="21"/>
                <w:szCs w:val="21"/>
                <w:lang w:val="en-US"/>
              </w:rPr>
              <w:t>Topic 1</w:t>
            </w:r>
            <w:r>
              <w:rPr>
                <w:rFonts w:ascii="Arial" w:hAnsi="Arial" w:cs="Arial"/>
                <w:color w:val="1F1F1F"/>
                <w:sz w:val="21"/>
                <w:szCs w:val="21"/>
                <w:lang w:val="en-US"/>
              </w:rPr>
              <w:t xml:space="preserve"> </w:t>
            </w:r>
            <w:r w:rsidRPr="00427213">
              <w:rPr>
                <w:rFonts w:ascii="Arial" w:hAnsi="Arial" w:cs="Arial"/>
                <w:color w:val="1F1F1F"/>
                <w:sz w:val="21"/>
                <w:szCs w:val="21"/>
                <w:lang w:val="en-US"/>
              </w:rPr>
              <w:t>—</w:t>
            </w:r>
            <w:r>
              <w:rPr>
                <w:rFonts w:ascii="Arial" w:hAnsi="Arial" w:cs="Arial"/>
                <w:color w:val="1F1F1F"/>
                <w:sz w:val="21"/>
                <w:szCs w:val="21"/>
                <w:lang w:val="en-US"/>
              </w:rPr>
              <w:t xml:space="preserve"> </w:t>
            </w:r>
            <w:r w:rsidRPr="00427213">
              <w:rPr>
                <w:rFonts w:ascii="Arial" w:hAnsi="Arial" w:cs="Arial"/>
                <w:color w:val="1F1F1F"/>
                <w:sz w:val="21"/>
                <w:szCs w:val="21"/>
                <w:lang w:val="en-US"/>
              </w:rPr>
              <w:t>Foundations of environmental systems and societies</w:t>
            </w:r>
          </w:p>
          <w:p w14:paraId="6E429225" w14:textId="64683902" w:rsidR="00427213" w:rsidRPr="00427213" w:rsidRDefault="00427213" w:rsidP="00427213">
            <w:pPr>
              <w:widowControl w:val="0"/>
              <w:autoSpaceDE w:val="0"/>
              <w:autoSpaceDN w:val="0"/>
              <w:adjustRightInd w:val="0"/>
              <w:rPr>
                <w:rFonts w:ascii="Arial" w:hAnsi="Arial" w:cs="Arial"/>
                <w:color w:val="1F1F1F"/>
                <w:sz w:val="21"/>
                <w:szCs w:val="21"/>
                <w:lang w:val="en-US"/>
              </w:rPr>
            </w:pPr>
            <w:r w:rsidRPr="00427213">
              <w:rPr>
                <w:rFonts w:ascii="Arial" w:hAnsi="Arial" w:cs="Arial"/>
                <w:color w:val="1F1F1F"/>
                <w:sz w:val="21"/>
                <w:szCs w:val="21"/>
                <w:lang w:val="en-US"/>
              </w:rPr>
              <w:t>Topic 2</w:t>
            </w:r>
            <w:r>
              <w:rPr>
                <w:rFonts w:ascii="Arial" w:hAnsi="Arial" w:cs="Arial"/>
                <w:color w:val="1F1F1F"/>
                <w:sz w:val="21"/>
                <w:szCs w:val="21"/>
                <w:lang w:val="en-US"/>
              </w:rPr>
              <w:t xml:space="preserve"> </w:t>
            </w:r>
            <w:r w:rsidRPr="00427213">
              <w:rPr>
                <w:rFonts w:ascii="Arial" w:hAnsi="Arial" w:cs="Arial"/>
                <w:color w:val="1F1F1F"/>
                <w:sz w:val="21"/>
                <w:szCs w:val="21"/>
                <w:lang w:val="en-US"/>
              </w:rPr>
              <w:t>—</w:t>
            </w:r>
            <w:r>
              <w:rPr>
                <w:rFonts w:ascii="Arial" w:hAnsi="Arial" w:cs="Arial"/>
                <w:color w:val="1F1F1F"/>
                <w:sz w:val="21"/>
                <w:szCs w:val="21"/>
                <w:lang w:val="en-US"/>
              </w:rPr>
              <w:t xml:space="preserve"> </w:t>
            </w:r>
            <w:r w:rsidRPr="00427213">
              <w:rPr>
                <w:rFonts w:ascii="Arial" w:hAnsi="Arial" w:cs="Arial"/>
                <w:color w:val="1F1F1F"/>
                <w:sz w:val="21"/>
                <w:szCs w:val="21"/>
                <w:lang w:val="en-US"/>
              </w:rPr>
              <w:t>Ecosystems and ecology</w:t>
            </w:r>
          </w:p>
          <w:p w14:paraId="0AED88AF" w14:textId="4A66CA35" w:rsidR="00427213" w:rsidRPr="00427213" w:rsidRDefault="00427213" w:rsidP="00427213">
            <w:pPr>
              <w:widowControl w:val="0"/>
              <w:autoSpaceDE w:val="0"/>
              <w:autoSpaceDN w:val="0"/>
              <w:adjustRightInd w:val="0"/>
              <w:rPr>
                <w:rFonts w:ascii="Arial" w:hAnsi="Arial" w:cs="Arial"/>
                <w:color w:val="1F1F1F"/>
                <w:sz w:val="21"/>
                <w:szCs w:val="21"/>
                <w:lang w:val="en-US"/>
              </w:rPr>
            </w:pPr>
            <w:r w:rsidRPr="00427213">
              <w:rPr>
                <w:rFonts w:ascii="Arial" w:hAnsi="Arial" w:cs="Arial"/>
                <w:color w:val="1F1F1F"/>
                <w:sz w:val="21"/>
                <w:szCs w:val="21"/>
                <w:lang w:val="en-US"/>
              </w:rPr>
              <w:t>Topic 3</w:t>
            </w:r>
            <w:r>
              <w:rPr>
                <w:rFonts w:ascii="Arial" w:hAnsi="Arial" w:cs="Arial"/>
                <w:color w:val="1F1F1F"/>
                <w:sz w:val="21"/>
                <w:szCs w:val="21"/>
                <w:lang w:val="en-US"/>
              </w:rPr>
              <w:t xml:space="preserve"> </w:t>
            </w:r>
            <w:r w:rsidRPr="00427213">
              <w:rPr>
                <w:rFonts w:ascii="Arial" w:hAnsi="Arial" w:cs="Arial"/>
                <w:color w:val="1F1F1F"/>
                <w:sz w:val="21"/>
                <w:szCs w:val="21"/>
                <w:lang w:val="en-US"/>
              </w:rPr>
              <w:t>—</w:t>
            </w:r>
            <w:r>
              <w:rPr>
                <w:rFonts w:ascii="Arial" w:hAnsi="Arial" w:cs="Arial"/>
                <w:color w:val="1F1F1F"/>
                <w:sz w:val="21"/>
                <w:szCs w:val="21"/>
                <w:lang w:val="en-US"/>
              </w:rPr>
              <w:t xml:space="preserve"> </w:t>
            </w:r>
            <w:r w:rsidRPr="00427213">
              <w:rPr>
                <w:rFonts w:ascii="Arial" w:hAnsi="Arial" w:cs="Arial"/>
                <w:color w:val="1F1F1F"/>
                <w:sz w:val="21"/>
                <w:szCs w:val="21"/>
                <w:lang w:val="en-US"/>
              </w:rPr>
              <w:t>Biodiversity and conservation</w:t>
            </w:r>
          </w:p>
          <w:p w14:paraId="55A16323" w14:textId="021A6A25" w:rsidR="00427213" w:rsidRPr="00427213" w:rsidRDefault="00427213" w:rsidP="00427213">
            <w:pPr>
              <w:widowControl w:val="0"/>
              <w:autoSpaceDE w:val="0"/>
              <w:autoSpaceDN w:val="0"/>
              <w:adjustRightInd w:val="0"/>
              <w:rPr>
                <w:rFonts w:ascii="Arial" w:hAnsi="Arial" w:cs="Arial"/>
                <w:color w:val="1F1F1F"/>
                <w:sz w:val="21"/>
                <w:szCs w:val="21"/>
                <w:lang w:val="en-US"/>
              </w:rPr>
            </w:pPr>
            <w:r w:rsidRPr="00427213">
              <w:rPr>
                <w:rFonts w:ascii="Arial" w:hAnsi="Arial" w:cs="Arial"/>
                <w:color w:val="1F1F1F"/>
                <w:sz w:val="21"/>
                <w:szCs w:val="21"/>
                <w:lang w:val="en-US"/>
              </w:rPr>
              <w:t>Topic 4</w:t>
            </w:r>
            <w:r>
              <w:rPr>
                <w:rFonts w:ascii="Arial" w:hAnsi="Arial" w:cs="Arial"/>
                <w:color w:val="1F1F1F"/>
                <w:sz w:val="21"/>
                <w:szCs w:val="21"/>
                <w:lang w:val="en-US"/>
              </w:rPr>
              <w:t xml:space="preserve"> </w:t>
            </w:r>
            <w:r w:rsidRPr="00427213">
              <w:rPr>
                <w:rFonts w:ascii="Arial" w:hAnsi="Arial" w:cs="Arial"/>
                <w:color w:val="1F1F1F"/>
                <w:sz w:val="21"/>
                <w:szCs w:val="21"/>
                <w:lang w:val="en-US"/>
              </w:rPr>
              <w:t>—</w:t>
            </w:r>
            <w:r>
              <w:rPr>
                <w:rFonts w:ascii="Arial" w:hAnsi="Arial" w:cs="Arial"/>
                <w:color w:val="1F1F1F"/>
                <w:sz w:val="21"/>
                <w:szCs w:val="21"/>
                <w:lang w:val="en-US"/>
              </w:rPr>
              <w:t xml:space="preserve"> </w:t>
            </w:r>
            <w:r w:rsidRPr="00427213">
              <w:rPr>
                <w:rFonts w:ascii="Arial" w:hAnsi="Arial" w:cs="Arial"/>
                <w:color w:val="1F1F1F"/>
                <w:sz w:val="21"/>
                <w:szCs w:val="21"/>
                <w:lang w:val="en-US"/>
              </w:rPr>
              <w:t>Water and aquatic food production systems and societies</w:t>
            </w:r>
          </w:p>
          <w:p w14:paraId="2B650D15" w14:textId="2166DC34" w:rsidR="00427213" w:rsidRPr="00427213" w:rsidRDefault="00427213" w:rsidP="00427213">
            <w:pPr>
              <w:widowControl w:val="0"/>
              <w:autoSpaceDE w:val="0"/>
              <w:autoSpaceDN w:val="0"/>
              <w:adjustRightInd w:val="0"/>
              <w:rPr>
                <w:rFonts w:ascii="Arial" w:hAnsi="Arial" w:cs="Arial"/>
                <w:color w:val="1F1F1F"/>
                <w:sz w:val="21"/>
                <w:szCs w:val="21"/>
                <w:lang w:val="en-US"/>
              </w:rPr>
            </w:pPr>
            <w:r w:rsidRPr="00427213">
              <w:rPr>
                <w:rFonts w:ascii="Arial" w:hAnsi="Arial" w:cs="Arial"/>
                <w:color w:val="1F1F1F"/>
                <w:sz w:val="21"/>
                <w:szCs w:val="21"/>
                <w:lang w:val="en-US"/>
              </w:rPr>
              <w:t>Topic 5</w:t>
            </w:r>
            <w:r>
              <w:rPr>
                <w:rFonts w:ascii="Arial" w:hAnsi="Arial" w:cs="Arial"/>
                <w:color w:val="1F1F1F"/>
                <w:sz w:val="21"/>
                <w:szCs w:val="21"/>
                <w:lang w:val="en-US"/>
              </w:rPr>
              <w:t xml:space="preserve"> </w:t>
            </w:r>
            <w:r w:rsidRPr="00427213">
              <w:rPr>
                <w:rFonts w:ascii="Arial" w:hAnsi="Arial" w:cs="Arial"/>
                <w:color w:val="1F1F1F"/>
                <w:sz w:val="21"/>
                <w:szCs w:val="21"/>
                <w:lang w:val="en-US"/>
              </w:rPr>
              <w:t>—</w:t>
            </w:r>
            <w:r>
              <w:rPr>
                <w:rFonts w:ascii="Arial" w:hAnsi="Arial" w:cs="Arial"/>
                <w:color w:val="1F1F1F"/>
                <w:sz w:val="21"/>
                <w:szCs w:val="21"/>
                <w:lang w:val="en-US"/>
              </w:rPr>
              <w:t xml:space="preserve"> </w:t>
            </w:r>
            <w:r w:rsidRPr="00427213">
              <w:rPr>
                <w:rFonts w:ascii="Arial" w:hAnsi="Arial" w:cs="Arial"/>
                <w:color w:val="1F1F1F"/>
                <w:sz w:val="21"/>
                <w:szCs w:val="21"/>
                <w:lang w:val="en-US"/>
              </w:rPr>
              <w:t>Soil systems and terrestrial food production systems and societies</w:t>
            </w:r>
          </w:p>
          <w:p w14:paraId="5EB3B086" w14:textId="3E677100" w:rsidR="00427213" w:rsidRPr="00427213" w:rsidRDefault="00427213" w:rsidP="00427213">
            <w:pPr>
              <w:widowControl w:val="0"/>
              <w:autoSpaceDE w:val="0"/>
              <w:autoSpaceDN w:val="0"/>
              <w:adjustRightInd w:val="0"/>
              <w:rPr>
                <w:rFonts w:ascii="Arial" w:hAnsi="Arial" w:cs="Arial"/>
                <w:color w:val="1F1F1F"/>
                <w:sz w:val="21"/>
                <w:szCs w:val="21"/>
                <w:lang w:val="en-US"/>
              </w:rPr>
            </w:pPr>
            <w:r w:rsidRPr="00427213">
              <w:rPr>
                <w:rFonts w:ascii="Arial" w:hAnsi="Arial" w:cs="Arial"/>
                <w:color w:val="1F1F1F"/>
                <w:sz w:val="21"/>
                <w:szCs w:val="21"/>
                <w:lang w:val="en-US"/>
              </w:rPr>
              <w:t>Topic 6</w:t>
            </w:r>
            <w:r>
              <w:rPr>
                <w:rFonts w:ascii="Arial" w:hAnsi="Arial" w:cs="Arial"/>
                <w:color w:val="1F1F1F"/>
                <w:sz w:val="21"/>
                <w:szCs w:val="21"/>
                <w:lang w:val="en-US"/>
              </w:rPr>
              <w:t xml:space="preserve"> </w:t>
            </w:r>
            <w:r w:rsidRPr="00427213">
              <w:rPr>
                <w:rFonts w:ascii="Arial" w:hAnsi="Arial" w:cs="Arial"/>
                <w:color w:val="1F1F1F"/>
                <w:sz w:val="21"/>
                <w:szCs w:val="21"/>
                <w:lang w:val="en-US"/>
              </w:rPr>
              <w:t>—</w:t>
            </w:r>
            <w:r>
              <w:rPr>
                <w:rFonts w:ascii="Arial" w:hAnsi="Arial" w:cs="Arial"/>
                <w:color w:val="1F1F1F"/>
                <w:sz w:val="21"/>
                <w:szCs w:val="21"/>
                <w:lang w:val="en-US"/>
              </w:rPr>
              <w:t xml:space="preserve"> </w:t>
            </w:r>
            <w:r w:rsidRPr="00427213">
              <w:rPr>
                <w:rFonts w:ascii="Arial" w:hAnsi="Arial" w:cs="Arial"/>
                <w:color w:val="1F1F1F"/>
                <w:sz w:val="21"/>
                <w:szCs w:val="21"/>
                <w:lang w:val="en-US"/>
              </w:rPr>
              <w:t>Atmospheric systems and societies</w:t>
            </w:r>
          </w:p>
          <w:p w14:paraId="2E87F2FA" w14:textId="27D2006F" w:rsidR="00427213" w:rsidRPr="00427213" w:rsidRDefault="00427213" w:rsidP="00427213">
            <w:pPr>
              <w:widowControl w:val="0"/>
              <w:autoSpaceDE w:val="0"/>
              <w:autoSpaceDN w:val="0"/>
              <w:adjustRightInd w:val="0"/>
              <w:rPr>
                <w:rFonts w:ascii="Arial" w:hAnsi="Arial" w:cs="Arial"/>
                <w:color w:val="1F1F1F"/>
                <w:sz w:val="21"/>
                <w:szCs w:val="21"/>
                <w:lang w:val="en-US"/>
              </w:rPr>
            </w:pPr>
            <w:r w:rsidRPr="00427213">
              <w:rPr>
                <w:rFonts w:ascii="Arial" w:hAnsi="Arial" w:cs="Arial"/>
                <w:color w:val="1F1F1F"/>
                <w:sz w:val="21"/>
                <w:szCs w:val="21"/>
                <w:lang w:val="en-US"/>
              </w:rPr>
              <w:t>Topic 7</w:t>
            </w:r>
            <w:r>
              <w:rPr>
                <w:rFonts w:ascii="Arial" w:hAnsi="Arial" w:cs="Arial"/>
                <w:color w:val="1F1F1F"/>
                <w:sz w:val="21"/>
                <w:szCs w:val="21"/>
                <w:lang w:val="en-US"/>
              </w:rPr>
              <w:t xml:space="preserve"> </w:t>
            </w:r>
            <w:r w:rsidRPr="00427213">
              <w:rPr>
                <w:rFonts w:ascii="Arial" w:hAnsi="Arial" w:cs="Arial"/>
                <w:color w:val="1F1F1F"/>
                <w:sz w:val="21"/>
                <w:szCs w:val="21"/>
                <w:lang w:val="en-US"/>
              </w:rPr>
              <w:t>—</w:t>
            </w:r>
            <w:r>
              <w:rPr>
                <w:rFonts w:ascii="Arial" w:hAnsi="Arial" w:cs="Arial"/>
                <w:color w:val="1F1F1F"/>
                <w:sz w:val="21"/>
                <w:szCs w:val="21"/>
                <w:lang w:val="en-US"/>
              </w:rPr>
              <w:t xml:space="preserve"> </w:t>
            </w:r>
            <w:r w:rsidRPr="00427213">
              <w:rPr>
                <w:rFonts w:ascii="Arial" w:hAnsi="Arial" w:cs="Arial"/>
                <w:color w:val="1F1F1F"/>
                <w:sz w:val="21"/>
                <w:szCs w:val="21"/>
                <w:lang w:val="en-US"/>
              </w:rPr>
              <w:t>Climate ch</w:t>
            </w:r>
            <w:bookmarkStart w:id="0" w:name="_GoBack"/>
            <w:bookmarkEnd w:id="0"/>
            <w:r w:rsidRPr="00427213">
              <w:rPr>
                <w:rFonts w:ascii="Arial" w:hAnsi="Arial" w:cs="Arial"/>
                <w:color w:val="1F1F1F"/>
                <w:sz w:val="21"/>
                <w:szCs w:val="21"/>
                <w:lang w:val="en-US"/>
              </w:rPr>
              <w:t>ange and energy production</w:t>
            </w:r>
          </w:p>
          <w:p w14:paraId="5BEF4733" w14:textId="20098221" w:rsidR="001025D3" w:rsidRPr="00427213" w:rsidRDefault="00427213" w:rsidP="00427213">
            <w:pPr>
              <w:rPr>
                <w:rFonts w:ascii="Arial" w:hAnsi="Arial" w:cs="Arial"/>
                <w:sz w:val="21"/>
                <w:szCs w:val="21"/>
              </w:rPr>
            </w:pPr>
            <w:r w:rsidRPr="00427213">
              <w:rPr>
                <w:rFonts w:ascii="Arial" w:hAnsi="Arial" w:cs="Arial"/>
                <w:color w:val="1F1F1F"/>
                <w:sz w:val="21"/>
                <w:szCs w:val="21"/>
                <w:lang w:val="en-US"/>
              </w:rPr>
              <w:t>Topic 8</w:t>
            </w:r>
            <w:r>
              <w:rPr>
                <w:rFonts w:ascii="Arial" w:hAnsi="Arial" w:cs="Arial"/>
                <w:color w:val="1F1F1F"/>
                <w:sz w:val="21"/>
                <w:szCs w:val="21"/>
                <w:lang w:val="en-US"/>
              </w:rPr>
              <w:t xml:space="preserve"> </w:t>
            </w:r>
            <w:r w:rsidRPr="00427213">
              <w:rPr>
                <w:rFonts w:ascii="Arial" w:hAnsi="Arial" w:cs="Arial"/>
                <w:color w:val="1F1F1F"/>
                <w:sz w:val="21"/>
                <w:szCs w:val="21"/>
                <w:lang w:val="en-US"/>
              </w:rPr>
              <w:t>—</w:t>
            </w:r>
            <w:r>
              <w:rPr>
                <w:rFonts w:ascii="Arial" w:hAnsi="Arial" w:cs="Arial"/>
                <w:color w:val="1F1F1F"/>
                <w:sz w:val="21"/>
                <w:szCs w:val="21"/>
                <w:lang w:val="en-US"/>
              </w:rPr>
              <w:t xml:space="preserve"> </w:t>
            </w:r>
            <w:r w:rsidRPr="00427213">
              <w:rPr>
                <w:rFonts w:ascii="Arial" w:hAnsi="Arial" w:cs="Arial"/>
                <w:color w:val="1F1F1F"/>
                <w:sz w:val="21"/>
                <w:szCs w:val="21"/>
                <w:lang w:val="en-US"/>
              </w:rPr>
              <w:t>Human systems and resource use</w:t>
            </w:r>
          </w:p>
          <w:p w14:paraId="058B5F7E" w14:textId="77777777" w:rsidR="001025D3" w:rsidRPr="00427213" w:rsidRDefault="001025D3" w:rsidP="001025D3">
            <w:pPr>
              <w:rPr>
                <w:rFonts w:ascii="Arial" w:hAnsi="Arial" w:cs="Arial"/>
                <w:sz w:val="21"/>
                <w:szCs w:val="21"/>
              </w:rPr>
            </w:pPr>
          </w:p>
        </w:tc>
      </w:tr>
      <w:tr w:rsidR="00E64CDB" w14:paraId="0DCDB690" w14:textId="77777777" w:rsidTr="00F40917">
        <w:tc>
          <w:tcPr>
            <w:tcW w:w="9016" w:type="dxa"/>
            <w:shd w:val="clear" w:color="auto" w:fill="D9D9D9" w:themeFill="background1" w:themeFillShade="D9"/>
          </w:tcPr>
          <w:p w14:paraId="457AA9B7" w14:textId="3F50B040" w:rsidR="00E64CDB" w:rsidRPr="00F40917" w:rsidRDefault="00C82A65">
            <w:pPr>
              <w:rPr>
                <w:rFonts w:ascii="Gill Sans MT" w:hAnsi="Gill Sans MT"/>
                <w:b/>
                <w:sz w:val="28"/>
                <w:szCs w:val="28"/>
              </w:rPr>
            </w:pPr>
            <w:r>
              <w:rPr>
                <w:rFonts w:ascii="Gill Sans MT" w:hAnsi="Gill Sans MT"/>
                <w:b/>
                <w:sz w:val="28"/>
                <w:szCs w:val="28"/>
              </w:rPr>
              <w:t>Assessment</w:t>
            </w:r>
            <w:r w:rsidR="00E64CDB" w:rsidRPr="00F40917">
              <w:rPr>
                <w:rFonts w:ascii="Gill Sans MT" w:hAnsi="Gill Sans MT"/>
                <w:b/>
                <w:sz w:val="28"/>
                <w:szCs w:val="28"/>
              </w:rPr>
              <w:t xml:space="preserve"> details</w:t>
            </w:r>
          </w:p>
        </w:tc>
      </w:tr>
      <w:tr w:rsidR="00E64CDB" w14:paraId="28137B07" w14:textId="77777777" w:rsidTr="00E64CDB">
        <w:tc>
          <w:tcPr>
            <w:tcW w:w="9016" w:type="dxa"/>
          </w:tcPr>
          <w:p w14:paraId="27E16710" w14:textId="7D7C0FD8" w:rsidR="009B6B8B" w:rsidRDefault="009B6B8B" w:rsidP="009B6B8B">
            <w:r>
              <w:t xml:space="preserve"> </w:t>
            </w:r>
          </w:p>
          <w:p w14:paraId="4B2E57EB" w14:textId="77777777" w:rsidR="00427213" w:rsidRDefault="00427213" w:rsidP="00427213">
            <w:pPr>
              <w:widowControl w:val="0"/>
              <w:numPr>
                <w:ilvl w:val="0"/>
                <w:numId w:val="13"/>
              </w:numPr>
              <w:tabs>
                <w:tab w:val="left" w:pos="220"/>
                <w:tab w:val="left" w:pos="720"/>
              </w:tabs>
              <w:autoSpaceDE w:val="0"/>
              <w:autoSpaceDN w:val="0"/>
              <w:adjustRightInd w:val="0"/>
              <w:rPr>
                <w:rFonts w:ascii="Arial" w:hAnsi="Arial" w:cs="Arial"/>
                <w:color w:val="262626"/>
                <w:sz w:val="21"/>
                <w:szCs w:val="21"/>
                <w:lang w:val="en-US"/>
              </w:rPr>
            </w:pPr>
            <w:r w:rsidRPr="00427213">
              <w:rPr>
                <w:rFonts w:ascii="Arial" w:hAnsi="Arial" w:cs="Arial"/>
                <w:color w:val="262626"/>
                <w:sz w:val="21"/>
                <w:szCs w:val="21"/>
                <w:lang w:val="en-US"/>
              </w:rPr>
              <w:t>External assessment consists of two written papers and provides opportunities for students to demonstrate an understanding through the application, use, synthesis, analysis and evaluation of environmental issues, information, concepts, methods, techniques and explanations.</w:t>
            </w:r>
          </w:p>
          <w:p w14:paraId="5FDB914E" w14:textId="77777777" w:rsidR="00427213" w:rsidRPr="00427213" w:rsidRDefault="00427213" w:rsidP="00427213">
            <w:pPr>
              <w:widowControl w:val="0"/>
              <w:tabs>
                <w:tab w:val="left" w:pos="220"/>
                <w:tab w:val="left" w:pos="720"/>
              </w:tabs>
              <w:autoSpaceDE w:val="0"/>
              <w:autoSpaceDN w:val="0"/>
              <w:adjustRightInd w:val="0"/>
              <w:ind w:left="580"/>
              <w:rPr>
                <w:rFonts w:ascii="Arial" w:hAnsi="Arial" w:cs="Arial"/>
                <w:color w:val="262626"/>
                <w:sz w:val="21"/>
                <w:szCs w:val="21"/>
                <w:lang w:val="en-US"/>
              </w:rPr>
            </w:pPr>
          </w:p>
          <w:p w14:paraId="5E3AFBE2" w14:textId="4BEFA9D0" w:rsidR="00E64CDB" w:rsidRPr="00427213" w:rsidRDefault="00427213" w:rsidP="00427213">
            <w:pPr>
              <w:pStyle w:val="ListParagraph"/>
              <w:numPr>
                <w:ilvl w:val="0"/>
                <w:numId w:val="13"/>
              </w:numPr>
              <w:rPr>
                <w:rFonts w:ascii="Arial" w:hAnsi="Arial" w:cs="Arial"/>
                <w:sz w:val="21"/>
                <w:szCs w:val="21"/>
              </w:rPr>
            </w:pPr>
            <w:r w:rsidRPr="00427213">
              <w:rPr>
                <w:rFonts w:ascii="Arial" w:hAnsi="Arial" w:cs="Arial"/>
                <w:color w:val="262626"/>
                <w:sz w:val="21"/>
                <w:szCs w:val="21"/>
                <w:lang w:val="en-US"/>
              </w:rPr>
              <w:t>Internal assessment accounts for 20% of the final assessment and is comprised of a series of practical and fieldwork activities. This assessment component enables students to demonstrate the application of their skills and knowledge, and to pursue their personal interests, without the time limitations and other constraints that are associated with written examinations.</w:t>
            </w:r>
          </w:p>
          <w:p w14:paraId="17DDFA6D" w14:textId="77777777" w:rsidR="00E64CDB" w:rsidRDefault="00E64CDB"/>
          <w:p w14:paraId="39DCDB99" w14:textId="77777777" w:rsidR="00E64CDB" w:rsidRDefault="00E64CDB"/>
          <w:p w14:paraId="68E158AB" w14:textId="77777777" w:rsidR="00E64CDB" w:rsidRDefault="00E64CDB"/>
        </w:tc>
      </w:tr>
    </w:tbl>
    <w:p w14:paraId="0E638C65" w14:textId="77777777" w:rsidR="003D2952" w:rsidRDefault="003D2952"/>
    <w:sectPr w:rsidR="003D2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2851BD"/>
    <w:multiLevelType w:val="hybridMultilevel"/>
    <w:tmpl w:val="14F8D2EC"/>
    <w:lvl w:ilvl="0" w:tplc="D2A23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6416695"/>
    <w:multiLevelType w:val="hybridMultilevel"/>
    <w:tmpl w:val="597A3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B034D2"/>
    <w:multiLevelType w:val="hybridMultilevel"/>
    <w:tmpl w:val="27CC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936A7"/>
    <w:multiLevelType w:val="hybridMultilevel"/>
    <w:tmpl w:val="2D5C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254F5"/>
    <w:multiLevelType w:val="hybridMultilevel"/>
    <w:tmpl w:val="E29E6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5128A3"/>
    <w:multiLevelType w:val="hybridMultilevel"/>
    <w:tmpl w:val="3EBAD5D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7">
    <w:nsid w:val="58DA7130"/>
    <w:multiLevelType w:val="hybridMultilevel"/>
    <w:tmpl w:val="223CC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6244A5"/>
    <w:multiLevelType w:val="hybridMultilevel"/>
    <w:tmpl w:val="62E0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C4BFA"/>
    <w:multiLevelType w:val="hybridMultilevel"/>
    <w:tmpl w:val="0EF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F3233F"/>
    <w:multiLevelType w:val="hybridMultilevel"/>
    <w:tmpl w:val="C1A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F318D"/>
    <w:multiLevelType w:val="hybridMultilevel"/>
    <w:tmpl w:val="FC50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06F91"/>
    <w:multiLevelType w:val="hybridMultilevel"/>
    <w:tmpl w:val="9A4C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8"/>
  </w:num>
  <w:num w:numId="6">
    <w:abstractNumId w:val="2"/>
  </w:num>
  <w:num w:numId="7">
    <w:abstractNumId w:val="12"/>
  </w:num>
  <w:num w:numId="8">
    <w:abstractNumId w:val="11"/>
  </w:num>
  <w:num w:numId="9">
    <w:abstractNumId w:val="5"/>
  </w:num>
  <w:num w:numId="10">
    <w:abstractNumId w:val="0"/>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DB"/>
    <w:rsid w:val="001025D3"/>
    <w:rsid w:val="001329DD"/>
    <w:rsid w:val="003A79EB"/>
    <w:rsid w:val="003D2952"/>
    <w:rsid w:val="00427213"/>
    <w:rsid w:val="008B589E"/>
    <w:rsid w:val="009B6B8B"/>
    <w:rsid w:val="00BB29EB"/>
    <w:rsid w:val="00C82A65"/>
    <w:rsid w:val="00DA623B"/>
    <w:rsid w:val="00E64CDB"/>
    <w:rsid w:val="00EE2440"/>
    <w:rsid w:val="00F10637"/>
    <w:rsid w:val="00F4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BD6D"/>
  <w15:chartTrackingRefBased/>
  <w15:docId w15:val="{C2F791C6-61F9-4D1B-9AAB-D650CD1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9B6B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B8B"/>
    <w:pPr>
      <w:ind w:left="720"/>
      <w:contextualSpacing/>
    </w:pPr>
  </w:style>
  <w:style w:type="character" w:customStyle="1" w:styleId="Heading3Char">
    <w:name w:val="Heading 3 Char"/>
    <w:basedOn w:val="DefaultParagraphFont"/>
    <w:link w:val="Heading3"/>
    <w:uiPriority w:val="9"/>
    <w:rsid w:val="009B6B8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6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B6B8B"/>
  </w:style>
  <w:style w:type="character" w:styleId="Strong">
    <w:name w:val="Strong"/>
    <w:basedOn w:val="DefaultParagraphFont"/>
    <w:uiPriority w:val="22"/>
    <w:qFormat/>
    <w:rsid w:val="009B6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6E6F43EA-C978-4DE4-8F03-193F09DC6E29@Ho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Samson</dc:creator>
  <cp:keywords/>
  <dc:description/>
  <cp:lastModifiedBy>Michael Lawless</cp:lastModifiedBy>
  <cp:revision>3</cp:revision>
  <dcterms:created xsi:type="dcterms:W3CDTF">2016-11-14T16:57:00Z</dcterms:created>
  <dcterms:modified xsi:type="dcterms:W3CDTF">2016-11-14T17:00:00Z</dcterms:modified>
</cp:coreProperties>
</file>